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FB407D" w:rsidP="00FB407D">
      <w:pPr>
        <w:pStyle w:val="Title"/>
      </w:pPr>
      <w:r w:rsidRPr="00FB407D">
        <w:t>Boosting Developer Productivity by Writing Extensions to Visual Studio</w:t>
      </w:r>
    </w:p>
    <w:p w:rsidR="00394E5A" w:rsidRDefault="00394E5A" w:rsidP="00FB407D">
      <w:pPr>
        <w:pStyle w:val="Heading1"/>
      </w:pPr>
      <w:r>
        <w:t>Preparation / Have Open</w:t>
      </w:r>
    </w:p>
    <w:p w:rsidR="00FD716A" w:rsidRDefault="00FD716A" w:rsidP="00FD716A">
      <w:r>
        <w:t>A Windows Explorer to the folder containing messagebox.snippet.</w:t>
      </w:r>
    </w:p>
    <w:p w:rsidR="00394E5A" w:rsidRDefault="00394E5A" w:rsidP="00394E5A">
      <w:r>
        <w:t>Visual Studio Macro Editor uses its own Font and color settings, so bring it up and boost the font size (consider also switching to Lucida Console, and changing the selected text from white-on-blue to black-on-yellow) before presenting, even if your Visual Studio settings are already presentation-ready.  Since this demonstration also includes the Intellisense offered in this IDE, bump the Statement Completion text settings also.</w:t>
      </w:r>
    </w:p>
    <w:p w:rsidR="00FD716A" w:rsidRDefault="00FD716A" w:rsidP="00394E5A">
      <w:r>
        <w:t xml:space="preserve">A browser open to the MSDN page with the template substitution keywords, </w:t>
      </w:r>
      <w:hyperlink r:id="rId5" w:history="1">
        <w:r w:rsidRPr="00426ACF">
          <w:rPr>
            <w:rStyle w:val="Hyperlink"/>
          </w:rPr>
          <w:t>http://msdn.microsoft.com/en-us/library/eehb4faa.aspx</w:t>
        </w:r>
      </w:hyperlink>
      <w:r>
        <w:t>,  or a cached copy of it if there is no Internet access.</w:t>
      </w:r>
    </w:p>
    <w:p w:rsidR="0031040C" w:rsidRPr="00394E5A" w:rsidRDefault="0031040C" w:rsidP="00394E5A">
      <w:r>
        <w:t>Have a complete solution for demo 5 prebaked and know how long it takes to do it from scratch so that you can make a decision on the fly whether to code it in front of them or walk them through the completed version.</w:t>
      </w:r>
    </w:p>
    <w:p w:rsidR="00FB407D" w:rsidRDefault="00FB407D" w:rsidP="00FB407D">
      <w:pPr>
        <w:pStyle w:val="Heading1"/>
      </w:pPr>
      <w:r>
        <w:t xml:space="preserve">1 – </w:t>
      </w:r>
      <w:r w:rsidR="002C1665">
        <w:t xml:space="preserve">Code </w:t>
      </w:r>
      <w:r>
        <w:t>Snippets</w:t>
      </w:r>
    </w:p>
    <w:p w:rsidR="00FB407D" w:rsidRDefault="00FB407D" w:rsidP="00FB407D"/>
    <w:p w:rsidR="00FB407D" w:rsidRDefault="00FB407D" w:rsidP="00FB407D">
      <w:r>
        <w:t>In Visual Studio, open the file messagebox.snippet. Explain this could have been created in Visual Studio, or even Notepad. Of course in Visual Studio you get Intellisense when editing XML.</w:t>
      </w:r>
    </w:p>
    <w:p w:rsidR="00FB407D" w:rsidRDefault="00FB407D" w:rsidP="00FB407D">
      <w:r>
        <w:t>Create a new project, a VB Windows Forms application (snippets are language-specific, and message box calls don’t make sense in other project types). Double click on the surface of the form to edit the load handler.</w:t>
      </w:r>
    </w:p>
    <w:p w:rsidR="00FB407D" w:rsidRDefault="00FB407D" w:rsidP="00FB407D">
      <w:r>
        <w:t xml:space="preserve">Choose Tools, Code Snippets Manager. Select the My Code Snippets folder in the tree. Click the Import button. Browse to the folder containing messagebox.snippet and double click the file. Click </w:t>
      </w:r>
      <w:r w:rsidR="002C1665">
        <w:t>Finish</w:t>
      </w:r>
      <w:r>
        <w:t xml:space="preserve"> on the dialog that directs each snippet to the correct folder:</w:t>
      </w:r>
    </w:p>
    <w:p w:rsidR="00FB407D" w:rsidRDefault="00FB407D" w:rsidP="00FB407D">
      <w:r>
        <w:rPr>
          <w:noProof/>
          <w:lang w:val="en-US"/>
        </w:rPr>
        <w:drawing>
          <wp:inline distT="0" distB="0" distL="0" distR="0" wp14:editId="17C79FAC">
            <wp:extent cx="5857875" cy="2438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57875" cy="2438400"/>
                    </a:xfrm>
                    <a:prstGeom prst="rect">
                      <a:avLst/>
                    </a:prstGeom>
                    <a:noFill/>
                    <a:ln w="9525">
                      <a:noFill/>
                      <a:miter lim="800000"/>
                      <a:headEnd/>
                      <a:tailEnd/>
                    </a:ln>
                  </pic:spPr>
                </pic:pic>
              </a:graphicData>
            </a:graphic>
          </wp:inline>
        </w:drawing>
      </w:r>
    </w:p>
    <w:p w:rsidR="002C1665" w:rsidRDefault="002C1665" w:rsidP="00FB407D">
      <w:r>
        <w:t>Click OK on the main snippet manager dialog.</w:t>
      </w:r>
    </w:p>
    <w:p w:rsidR="00856BDD" w:rsidRDefault="002C1665" w:rsidP="00FB407D">
      <w:r>
        <w:lastRenderedPageBreak/>
        <w:t>Switch windows back to Form1.vb and click within the Form1_Load sub. Choose Edit, Intellisense, Insert Snippet. Select My Code Snippets and tab, then the only snippet listed and tab. The line of code that calls message box is inserted into your code.</w:t>
      </w:r>
      <w:r w:rsidR="000B75D1">
        <w:t xml:space="preserve"> </w:t>
      </w:r>
      <w:r w:rsidR="007F5534">
        <w:t>Leave the solution and Visual Studio open to give you something to work with in the next demo.</w:t>
      </w:r>
    </w:p>
    <w:p w:rsidR="001D1A66" w:rsidRDefault="00395221" w:rsidP="00395221">
      <w:pPr>
        <w:pStyle w:val="Heading1"/>
      </w:pPr>
      <w:r>
        <w:t>2 – Macros</w:t>
      </w:r>
    </w:p>
    <w:p w:rsidR="00395221" w:rsidRDefault="00394E5A" w:rsidP="00395221">
      <w:r>
        <w:t xml:space="preserve">Choose </w:t>
      </w:r>
      <w:r w:rsidR="00395221">
        <w:t>Tools, Macros, Macros IDE</w:t>
      </w:r>
      <w:r>
        <w:t xml:space="preserve">. Ask for a </w:t>
      </w:r>
      <w:r w:rsidR="00395221">
        <w:t>show of hands - who has ever opened this?</w:t>
      </w:r>
    </w:p>
    <w:p w:rsidR="00395221" w:rsidRDefault="00394E5A" w:rsidP="00395221">
      <w:r>
        <w:t>D</w:t>
      </w:r>
      <w:r w:rsidR="00395221">
        <w:t>ouble click MyMacros</w:t>
      </w:r>
      <w:r>
        <w:t xml:space="preserve">, </w:t>
      </w:r>
      <w:r w:rsidR="00395221">
        <w:t>under there double click Module1</w:t>
      </w:r>
      <w:r>
        <w:t>.</w:t>
      </w:r>
    </w:p>
    <w:p w:rsidR="00395221" w:rsidRDefault="007F5534" w:rsidP="00395221">
      <w:r>
        <w:t>Start typing – use Intellisense as much as possible</w:t>
      </w:r>
    </w:p>
    <w:p w:rsidR="007F5534" w:rsidRDefault="007F5534" w:rsidP="007F5534">
      <w:r>
        <w:t xml:space="preserve">    Sub Sunday()</w:t>
      </w:r>
    </w:p>
    <w:p w:rsidR="007F5534" w:rsidRDefault="007F5534" w:rsidP="007F5534"/>
    <w:p w:rsidR="007F5534" w:rsidRDefault="007F5534" w:rsidP="007F5534">
      <w:r>
        <w:t xml:space="preserve">    End Sub</w:t>
      </w:r>
    </w:p>
    <w:p w:rsidR="007F5534" w:rsidRDefault="007F5534" w:rsidP="007F5534">
      <w:r>
        <w:t>(Note no Public, name the sub something recognizable like the day of the week, location of the presentation etc)</w:t>
      </w:r>
    </w:p>
    <w:p w:rsidR="007F5534" w:rsidRDefault="007F5534" w:rsidP="007F5534">
      <w:r>
        <w:t>On the first line of the sub, type</w:t>
      </w:r>
    </w:p>
    <w:p w:rsidR="00395221" w:rsidRDefault="00395221" w:rsidP="007F5534">
      <w:pPr>
        <w:ind w:firstLine="720"/>
      </w:pPr>
      <w:r>
        <w:t>DTE.</w:t>
      </w:r>
    </w:p>
    <w:p w:rsidR="00395221" w:rsidRDefault="007F5534" w:rsidP="00395221">
      <w:r>
        <w:t>S</w:t>
      </w:r>
      <w:r w:rsidR="00395221">
        <w:t>ee what intellisense shows you - collections and objects you can use to interact with the IDE</w:t>
      </w:r>
      <w:r>
        <w:t>. A</w:t>
      </w:r>
      <w:r w:rsidR="00395221">
        <w:t>ctive document, active window etc</w:t>
      </w:r>
      <w:r>
        <w:t>. O</w:t>
      </w:r>
      <w:r w:rsidR="00395221">
        <w:t>ne interesting one with an odd name is ItemOperations</w:t>
      </w:r>
      <w:r>
        <w:t>. Choose that, add a . and you</w:t>
      </w:r>
      <w:r w:rsidR="00395221">
        <w:t xml:space="preserve"> see add new item, new file, open file etc</w:t>
      </w:r>
      <w:r>
        <w:t>. T</w:t>
      </w:r>
      <w:r w:rsidR="00395221">
        <w:t>ry the Navigate method - it takes a URL</w:t>
      </w:r>
      <w:r>
        <w:t>. If you have internet access, type in a URL everyone will recognize, or that will be useful, such as http://</w:t>
      </w:r>
      <w:r w:rsidRPr="007F5534">
        <w:t xml:space="preserve"> </w:t>
      </w:r>
      <w:hyperlink r:id="rId7" w:history="1">
        <w:r w:rsidRPr="00426ACF">
          <w:rPr>
            <w:rStyle w:val="Hyperlink"/>
          </w:rPr>
          <w:t>www.msdn.com/vsx</w:t>
        </w:r>
      </w:hyperlink>
      <w:r>
        <w:t xml:space="preserve">. If you don’t, use a URL starting with </w:t>
      </w:r>
      <w:hyperlink r:id="rId8" w:history="1">
        <w:r w:rsidRPr="00426ACF">
          <w:rPr>
            <w:rStyle w:val="Hyperlink"/>
          </w:rPr>
          <w:t>http://localhost</w:t>
        </w:r>
      </w:hyperlink>
      <w:r>
        <w:t xml:space="preserve"> if there are web applications on the demo machine, or file:// if there are not.</w:t>
      </w:r>
    </w:p>
    <w:p w:rsidR="00395221" w:rsidRDefault="007F5534" w:rsidP="00395221">
      <w:r>
        <w:t>T</w:t>
      </w:r>
      <w:r w:rsidR="00395221">
        <w:t>ake the NewWindow choice for the second param</w:t>
      </w:r>
      <w:r>
        <w:t>.</w:t>
      </w:r>
    </w:p>
    <w:p w:rsidR="00395221" w:rsidRDefault="007F5534" w:rsidP="00395221">
      <w:r>
        <w:t>S</w:t>
      </w:r>
      <w:r w:rsidR="00395221">
        <w:t xml:space="preserve">ave </w:t>
      </w:r>
      <w:r>
        <w:t xml:space="preserve">the macro. There is no need to </w:t>
      </w:r>
      <w:r w:rsidR="00395221">
        <w:t xml:space="preserve">build </w:t>
      </w:r>
      <w:r>
        <w:t>it. C</w:t>
      </w:r>
      <w:r w:rsidR="00395221">
        <w:t xml:space="preserve">lose the </w:t>
      </w:r>
      <w:r>
        <w:t xml:space="preserve">macro </w:t>
      </w:r>
      <w:r w:rsidR="00395221">
        <w:t>IDE.</w:t>
      </w:r>
    </w:p>
    <w:p w:rsidR="00395221" w:rsidRDefault="007F5534" w:rsidP="00395221">
      <w:r>
        <w:t>Back in Visual Studio, choose Tools, Macros, Macro E</w:t>
      </w:r>
      <w:r w:rsidR="00395221">
        <w:t xml:space="preserve">xplorer </w:t>
      </w:r>
      <w:r>
        <w:t>–</w:t>
      </w:r>
      <w:r w:rsidR="00395221">
        <w:t xml:space="preserve"> </w:t>
      </w:r>
      <w:r>
        <w:t xml:space="preserve">this </w:t>
      </w:r>
      <w:r w:rsidR="00395221">
        <w:t xml:space="preserve">gives you a pane which you can </w:t>
      </w:r>
      <w:r>
        <w:t>stack with solution explorer and the others. E</w:t>
      </w:r>
      <w:r w:rsidR="00395221">
        <w:t xml:space="preserve">xpand My Macros, </w:t>
      </w:r>
      <w:r>
        <w:t xml:space="preserve">then expand </w:t>
      </w:r>
      <w:r w:rsidR="00395221">
        <w:t xml:space="preserve">Module 1, </w:t>
      </w:r>
      <w:r>
        <w:t>indicate the sub you just added. D</w:t>
      </w:r>
      <w:r w:rsidR="00395221">
        <w:t>ouble click the ma</w:t>
      </w:r>
      <w:r>
        <w:t xml:space="preserve">cro and the </w:t>
      </w:r>
      <w:r w:rsidR="003F32E4">
        <w:t xml:space="preserve">web </w:t>
      </w:r>
      <w:r>
        <w:t xml:space="preserve">page </w:t>
      </w:r>
      <w:r w:rsidR="003F32E4">
        <w:t xml:space="preserve">(the URL you specified) </w:t>
      </w:r>
      <w:r>
        <w:t xml:space="preserve">opens inside Visual Studio. </w:t>
      </w:r>
    </w:p>
    <w:p w:rsidR="00395221" w:rsidRDefault="003F32E4" w:rsidP="00395221">
      <w:r>
        <w:t>Obviously, the trick to writing a genuinely useful macro is thinking of something you do regularly, and then discovering what properties of the DTE object to use to automate that. One way to find out is with the macro recording feature. This</w:t>
      </w:r>
      <w:r w:rsidR="00395221">
        <w:t xml:space="preserve"> saves you keystrokes in and of itself, but also you can look</w:t>
      </w:r>
      <w:r>
        <w:t xml:space="preserve"> </w:t>
      </w:r>
      <w:r w:rsidR="00395221">
        <w:t>at the source of the macro and see how those objects and collections under DTE can be used.</w:t>
      </w:r>
    </w:p>
    <w:p w:rsidR="00395221" w:rsidRDefault="003F32E4" w:rsidP="00395221">
      <w:r>
        <w:t xml:space="preserve">Move the cursor to the very start of the file. Choose Tools, Macro, Record temporary macro. </w:t>
      </w:r>
    </w:p>
    <w:p w:rsidR="003F32E4" w:rsidRDefault="003F32E4" w:rsidP="00395221">
      <w:r>
        <w:t>Type some VB comments at the top of the file:</w:t>
      </w:r>
    </w:p>
    <w:p w:rsidR="003F32E4" w:rsidRDefault="003F32E4" w:rsidP="003F32E4">
      <w:r>
        <w:t>'This is the ---- Project</w:t>
      </w:r>
    </w:p>
    <w:p w:rsidR="003F32E4" w:rsidRDefault="003F32E4" w:rsidP="003F32E4">
      <w:r>
        <w:t>'200</w:t>
      </w:r>
      <w:r w:rsidR="000B75D1">
        <w:t>9</w:t>
      </w:r>
      <w:r>
        <w:t xml:space="preserve"> BigCompany</w:t>
      </w:r>
    </w:p>
    <w:p w:rsidR="003F32E4" w:rsidRDefault="003F32E4" w:rsidP="003F32E4">
      <w:r>
        <w:t>'Developed by:</w:t>
      </w:r>
    </w:p>
    <w:p w:rsidR="003F32E4" w:rsidRDefault="003F32E4" w:rsidP="003F32E4">
      <w:r>
        <w:lastRenderedPageBreak/>
        <w:t>(Do not paste them in. If you paste it in the macro will only do a paste. It actually helps the demo if you make a typo or two doing this, because it will be recorded typos and all which then makes editing useful.)</w:t>
      </w:r>
    </w:p>
    <w:p w:rsidR="00395221" w:rsidRDefault="003F32E4" w:rsidP="00395221">
      <w:r>
        <w:t>Explain this could be a sort of starter header that belongs in each file for some corporate policy reason. Click the Stop Recording button in the tiny macro recording toolbar. Choose Tools, Macros, Save T</w:t>
      </w:r>
      <w:r w:rsidR="00395221">
        <w:t>emporary</w:t>
      </w:r>
      <w:r w:rsidR="000B75D1">
        <w:t xml:space="preserve"> </w:t>
      </w:r>
      <w:r>
        <w:t>M</w:t>
      </w:r>
      <w:r w:rsidR="00395221">
        <w:t>acro</w:t>
      </w:r>
      <w:r>
        <w:t xml:space="preserve"> and the macro explorer will</w:t>
      </w:r>
      <w:r w:rsidR="00395221">
        <w:t xml:space="preserve"> </w:t>
      </w:r>
      <w:r>
        <w:t>let you rename it</w:t>
      </w:r>
      <w:r w:rsidR="00395221">
        <w:t xml:space="preserve">. </w:t>
      </w:r>
      <w:r>
        <w:t>Enter</w:t>
      </w:r>
      <w:r w:rsidR="00395221">
        <w:t xml:space="preserve"> a valid function name (no spaces) eg Add</w:t>
      </w:r>
      <w:r>
        <w:t>Header</w:t>
      </w:r>
      <w:r w:rsidR="00395221">
        <w:t>.</w:t>
      </w:r>
    </w:p>
    <w:p w:rsidR="003F32E4" w:rsidRDefault="003F32E4" w:rsidP="00395221">
      <w:r>
        <w:t>Add a second form to the project, double click to edit the load hander, put the cursor at the top of the file and double-click the macro. The text should appear.</w:t>
      </w:r>
    </w:p>
    <w:p w:rsidR="00395221" w:rsidRDefault="003F32E4" w:rsidP="00395221">
      <w:r>
        <w:t xml:space="preserve">Now </w:t>
      </w:r>
      <w:r w:rsidR="00395221">
        <w:t xml:space="preserve">right click </w:t>
      </w:r>
      <w:r>
        <w:t>the macro</w:t>
      </w:r>
      <w:r w:rsidR="00395221">
        <w:t xml:space="preserve"> and choose Edit. You </w:t>
      </w:r>
      <w:r>
        <w:t>should see there are some false starts and not very useful things in it, so that editing it would generally be a good idea. For example if you made typos</w:t>
      </w:r>
      <w:r w:rsidR="007A0F4F">
        <w:t xml:space="preserve"> or changed your mind as you typed,</w:t>
      </w:r>
      <w:r>
        <w:t xml:space="preserve"> you might see:</w:t>
      </w:r>
    </w:p>
    <w:p w:rsidR="003F32E4" w:rsidRDefault="003F32E4" w:rsidP="003F32E4">
      <w:r>
        <w:t xml:space="preserve">        DTE.ActiveDocument.Selection.Text = "'This is the Form1"</w:t>
      </w:r>
    </w:p>
    <w:p w:rsidR="003F32E4" w:rsidRDefault="003F32E4" w:rsidP="003F32E4">
      <w:r>
        <w:t xml:space="preserve">        DTE.ActiveDocument.Selection.DeleteLeft(5)</w:t>
      </w:r>
    </w:p>
    <w:p w:rsidR="003F32E4" w:rsidRDefault="003F32E4" w:rsidP="003F32E4">
      <w:r>
        <w:t xml:space="preserve">        DTE.ActiveDocument.Selection.Text = "XX"</w:t>
      </w:r>
    </w:p>
    <w:p w:rsidR="003F32E4" w:rsidRDefault="003F32E4" w:rsidP="003F32E4">
      <w:r>
        <w:t xml:space="preserve">        DTE.ActiveDocument.Selection.DeleteLeft(2)</w:t>
      </w:r>
    </w:p>
    <w:p w:rsidR="003F32E4" w:rsidRDefault="003F32E4" w:rsidP="003F32E4">
      <w:r>
        <w:t xml:space="preserve">        DTE.ActiveDocument.Selection.Text = "---- Project"</w:t>
      </w:r>
    </w:p>
    <w:p w:rsidR="003F32E4" w:rsidRDefault="003F32E4" w:rsidP="00395221">
      <w:r>
        <w:t>Don’t try to fix this, just leave people understanding that recording macros can show you how IDE actions map to DTE properties and methods, and that recorded macros generally need to be edited before they can be reused.</w:t>
      </w:r>
    </w:p>
    <w:p w:rsidR="00395221" w:rsidRDefault="003F32E4" w:rsidP="00395221">
      <w:r>
        <w:t>Also mention (but there isn’t time to demonstrate) that y</w:t>
      </w:r>
      <w:r w:rsidR="00395221">
        <w:t xml:space="preserve">ou can debug macros, step through, </w:t>
      </w:r>
      <w:r w:rsidR="008164E4">
        <w:t xml:space="preserve">set </w:t>
      </w:r>
      <w:r w:rsidR="00395221">
        <w:t xml:space="preserve">watches, </w:t>
      </w:r>
      <w:r w:rsidR="008164E4">
        <w:t xml:space="preserve">look at </w:t>
      </w:r>
      <w:r w:rsidR="00395221">
        <w:t>autos, everything you would expect so yo</w:t>
      </w:r>
      <w:r w:rsidR="000B75D1">
        <w:t>u don't have to work blind.</w:t>
      </w:r>
    </w:p>
    <w:p w:rsidR="00395221" w:rsidRDefault="007A0F4F" w:rsidP="007A0F4F">
      <w:pPr>
        <w:pStyle w:val="Heading1"/>
      </w:pPr>
      <w:r>
        <w:t>3 – Add-ins</w:t>
      </w:r>
    </w:p>
    <w:p w:rsidR="0080700E" w:rsidRDefault="007A0F4F" w:rsidP="007A0F4F">
      <w:r>
        <w:t xml:space="preserve">In Visual Studio, choose File, New, Other projects, expand Extensibility tab and choose Visual Studio Add in. (The choice for “shared add in” refers to Office add ins). </w:t>
      </w:r>
    </w:p>
    <w:p w:rsidR="007A0F4F" w:rsidRDefault="007A0F4F" w:rsidP="007A0F4F">
      <w:r>
        <w:t>Up comes the wizard, start by clicking Next. Choose a language -  C#</w:t>
      </w:r>
      <w:r w:rsidR="004C1997">
        <w:t>, click Next. Choose a</w:t>
      </w:r>
      <w:r>
        <w:t xml:space="preserve"> host - VS 2008, you will have more choices if you have 2005 and 2008 on the demo machine box</w:t>
      </w:r>
      <w:r w:rsidR="004C1997">
        <w:t>- and click Next</w:t>
      </w:r>
      <w:r>
        <w:t>.</w:t>
      </w:r>
      <w:r w:rsidR="004C1997">
        <w:t xml:space="preserve"> F</w:t>
      </w:r>
      <w:r>
        <w:t xml:space="preserve">ill in </w:t>
      </w:r>
      <w:r w:rsidR="004C1997">
        <w:t xml:space="preserve">a </w:t>
      </w:r>
      <w:r>
        <w:t xml:space="preserve">name </w:t>
      </w:r>
      <w:r w:rsidR="004C1997">
        <w:t xml:space="preserve">– use something like the day of the week or location - </w:t>
      </w:r>
      <w:r>
        <w:t>and description</w:t>
      </w:r>
      <w:r w:rsidR="004C1997">
        <w:t xml:space="preserve"> – a simple add-in for the demo.</w:t>
      </w:r>
    </w:p>
    <w:p w:rsidR="004C1997" w:rsidRDefault="004C1997" w:rsidP="007A0F4F">
      <w:r>
        <w:rPr>
          <w:noProof/>
          <w:lang w:val="en-US"/>
        </w:rPr>
        <w:lastRenderedPageBreak/>
        <w:drawing>
          <wp:inline distT="0" distB="0" distL="0" distR="0" wp14:editId="60453B63">
            <wp:extent cx="3505200" cy="2677583"/>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505200" cy="2677583"/>
                    </a:xfrm>
                    <a:prstGeom prst="rect">
                      <a:avLst/>
                    </a:prstGeom>
                    <a:noFill/>
                    <a:ln w="9525">
                      <a:noFill/>
                      <a:miter lim="800000"/>
                      <a:headEnd/>
                      <a:tailEnd/>
                    </a:ln>
                  </pic:spPr>
                </pic:pic>
              </a:graphicData>
            </a:graphic>
          </wp:inline>
        </w:drawing>
      </w:r>
    </w:p>
    <w:p w:rsidR="007A0F4F" w:rsidRDefault="004C1997" w:rsidP="007A0F4F">
      <w:r>
        <w:t>Click Next. D</w:t>
      </w:r>
      <w:r w:rsidR="007A0F4F">
        <w:t xml:space="preserve">o you want it on the tools menu? </w:t>
      </w:r>
      <w:r>
        <w:t>Choose</w:t>
      </w:r>
      <w:r w:rsidR="007A0F4F">
        <w:t xml:space="preserve"> yes</w:t>
      </w:r>
      <w:r>
        <w:t xml:space="preserve"> which is the usual answer</w:t>
      </w:r>
      <w:r w:rsidR="007A0F4F">
        <w:t>.</w:t>
      </w:r>
      <w:r>
        <w:t xml:space="preserve"> Also “</w:t>
      </w:r>
      <w:r w:rsidR="007A0F4F">
        <w:t>load when the app starts</w:t>
      </w:r>
      <w:r>
        <w:t>”</w:t>
      </w:r>
      <w:r w:rsidR="007A0F4F">
        <w:t xml:space="preserve"> is typical if you react to events</w:t>
      </w:r>
      <w:r>
        <w:t>, you want to be loaded and ready to go.</w:t>
      </w:r>
    </w:p>
    <w:p w:rsidR="007A0F4F" w:rsidRDefault="004C1997" w:rsidP="007A0F4F">
      <w:r>
        <w:t>Explain “</w:t>
      </w:r>
      <w:r w:rsidR="007A0F4F">
        <w:t>no modal ui</w:t>
      </w:r>
      <w:r>
        <w:t>” – there are times when Visual Studio is run from the command line, for example as part of a batch file that does an overnight build. If your add-in puts up a modal dialog when there is no way for anyone to dismiss it, then your add-in could hang Visual Studio. Check this box only if you know the add-in will not display a modal dialog.</w:t>
      </w:r>
    </w:p>
    <w:p w:rsidR="004C1997" w:rsidRDefault="004C1997" w:rsidP="007A0F4F">
      <w:r>
        <w:rPr>
          <w:noProof/>
          <w:lang w:val="en-US"/>
        </w:rPr>
        <w:drawing>
          <wp:inline distT="0" distB="0" distL="0" distR="0" wp14:editId="5B041DC1">
            <wp:extent cx="3505200" cy="2677583"/>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505200" cy="2677583"/>
                    </a:xfrm>
                    <a:prstGeom prst="rect">
                      <a:avLst/>
                    </a:prstGeom>
                    <a:noFill/>
                    <a:ln w="9525">
                      <a:noFill/>
                      <a:miter lim="800000"/>
                      <a:headEnd/>
                      <a:tailEnd/>
                    </a:ln>
                  </pic:spPr>
                </pic:pic>
              </a:graphicData>
            </a:graphic>
          </wp:inline>
        </w:drawing>
      </w:r>
    </w:p>
    <w:p w:rsidR="004C1997" w:rsidRDefault="004C1997" w:rsidP="007A0F4F">
      <w:r>
        <w:t xml:space="preserve">Generally speaking, don’t both with </w:t>
      </w:r>
      <w:r w:rsidR="007A0F4F">
        <w:t>the about box</w:t>
      </w:r>
      <w:r>
        <w:t>.</w:t>
      </w:r>
      <w:r w:rsidR="007A0F4F">
        <w:t xml:space="preserve"> </w:t>
      </w:r>
    </w:p>
    <w:p w:rsidR="007A0F4F" w:rsidRDefault="004C1997" w:rsidP="007A0F4F">
      <w:r>
        <w:t>All these choices</w:t>
      </w:r>
      <w:r w:rsidR="007A0F4F">
        <w:t xml:space="preserve"> are really just generating that xml for you.</w:t>
      </w:r>
      <w:r>
        <w:t xml:space="preserve"> Finally there’s a </w:t>
      </w:r>
      <w:r w:rsidR="007A0F4F">
        <w:t>summary</w:t>
      </w:r>
      <w:r>
        <w:t xml:space="preserve"> screen</w:t>
      </w:r>
      <w:r w:rsidR="007A0F4F">
        <w:t xml:space="preserve">, </w:t>
      </w:r>
      <w:r>
        <w:t>click F</w:t>
      </w:r>
      <w:r w:rsidR="007A0F4F">
        <w:t>inish.</w:t>
      </w:r>
    </w:p>
    <w:p w:rsidR="007A0F4F" w:rsidRDefault="004C1997" w:rsidP="007A0F4F">
      <w:r>
        <w:t>The generating</w:t>
      </w:r>
      <w:r w:rsidR="007A0F4F">
        <w:t xml:space="preserve"> takes a while so have something to say while it generates.</w:t>
      </w:r>
    </w:p>
    <w:p w:rsidR="007A0F4F" w:rsidRDefault="003B4C70" w:rsidP="007A0F4F">
      <w:r>
        <w:t xml:space="preserve">So now here is the code. </w:t>
      </w:r>
      <w:r w:rsidR="000B75D1">
        <w:t>Show</w:t>
      </w:r>
      <w:r w:rsidR="007A0F4F">
        <w:t xml:space="preserve"> the references that have been added </w:t>
      </w:r>
      <w:r>
        <w:t xml:space="preserve">- </w:t>
      </w:r>
      <w:r w:rsidR="007A0F4F">
        <w:t xml:space="preserve">EnvDTE </w:t>
      </w:r>
      <w:r>
        <w:t>and so on -</w:t>
      </w:r>
      <w:r w:rsidR="007A0F4F">
        <w:t xml:space="preserve"> they are actually COM referen</w:t>
      </w:r>
      <w:r>
        <w:t>ces with the generated interop wrappers.</w:t>
      </w:r>
    </w:p>
    <w:p w:rsidR="007A0F4F" w:rsidRDefault="003B4C70" w:rsidP="007A0F4F">
      <w:r>
        <w:t>There i</w:t>
      </w:r>
      <w:r w:rsidR="007A0F4F">
        <w:t xml:space="preserve">s just one class, connect.cs and that's what's open here in the editor. </w:t>
      </w:r>
      <w:r>
        <w:t xml:space="preserve"> U</w:t>
      </w:r>
      <w:r w:rsidR="007A0F4F">
        <w:t xml:space="preserve">se the function name dropdown to show that a number of functions have been implemented. </w:t>
      </w:r>
      <w:r>
        <w:t xml:space="preserve"> S</w:t>
      </w:r>
      <w:r w:rsidR="007A0F4F">
        <w:t>croll through OnConnect</w:t>
      </w:r>
      <w:r>
        <w:t xml:space="preserve">ion to </w:t>
      </w:r>
      <w:r w:rsidR="007A0F4F">
        <w:t>show a lot of code has been pasted in for you.</w:t>
      </w:r>
      <w:r>
        <w:t xml:space="preserve"> Walk through some of this code. I</w:t>
      </w:r>
      <w:r w:rsidR="007A0F4F">
        <w:t>t's trying to find the Tools menu but depending on yo</w:t>
      </w:r>
      <w:r>
        <w:t xml:space="preserve">ur locale that </w:t>
      </w:r>
      <w:r>
        <w:lastRenderedPageBreak/>
        <w:t xml:space="preserve">may not be your </w:t>
      </w:r>
      <w:r w:rsidR="007A0F4F">
        <w:t xml:space="preserve">menu text. </w:t>
      </w:r>
      <w:r>
        <w:t xml:space="preserve"> T</w:t>
      </w:r>
      <w:r w:rsidR="007A0F4F">
        <w:t>hen it finds t</w:t>
      </w:r>
      <w:r>
        <w:t>he command bar called MenuBar. F</w:t>
      </w:r>
      <w:r w:rsidR="007A0F4F">
        <w:t>inally it calls AddControl to add an item to that menu. (line 82)</w:t>
      </w:r>
    </w:p>
    <w:p w:rsidR="007A0F4F" w:rsidRDefault="003B4C70" w:rsidP="007A0F4F">
      <w:r>
        <w:t>The other functions are all pretty much empty at this point, so let’s see what you get without adding any code of your own. Press F5. I</w:t>
      </w:r>
      <w:r w:rsidR="007A0F4F">
        <w:t>t launches a different VS for you</w:t>
      </w:r>
      <w:r>
        <w:t xml:space="preserve"> and</w:t>
      </w:r>
      <w:r w:rsidR="007A0F4F">
        <w:t xml:space="preserve"> the new command </w:t>
      </w:r>
      <w:r>
        <w:t>is the first item on the Tools menu. T</w:t>
      </w:r>
      <w:r w:rsidR="007A0F4F">
        <w:t>hat's the default icon, you can choose any icon from the office set.</w:t>
      </w:r>
      <w:r w:rsidR="00156880">
        <w:t xml:space="preserve"> You can choose the menu item if you want – nothing will happen because you haven’t written code to make something happen.</w:t>
      </w:r>
    </w:p>
    <w:p w:rsidR="007A0F4F" w:rsidRDefault="007A0F4F" w:rsidP="007A0F4F">
      <w:r>
        <w:t>Not all addins are run by choosing something on the menus, some sit in the b</w:t>
      </w:r>
      <w:r w:rsidR="006A225B">
        <w:t>ackground and react to events. B</w:t>
      </w:r>
      <w:r>
        <w:t>ut those that have commands implement another interface ( stop debugging and switch back to the code), IDTCommandTarget. That interface has two methods, QueryStatus and Exec. Scroll down to the implementation the wiz</w:t>
      </w:r>
      <w:r w:rsidR="006A225B">
        <w:t xml:space="preserve">ard </w:t>
      </w:r>
      <w:r>
        <w:t>put in.</w:t>
      </w:r>
      <w:r w:rsidR="00941DEA">
        <w:t xml:space="preserve"> QueryStatus is used to enable/disable the item, we’ll get to that later. Exec runs when the user chooses the command you added to the menu.</w:t>
      </w:r>
    </w:p>
    <w:p w:rsidR="00941DEA" w:rsidRDefault="00941DEA" w:rsidP="007A0F4F">
      <w:r>
        <w:t>J</w:t>
      </w:r>
      <w:r w:rsidR="007A0F4F">
        <w:t xml:space="preserve">ust before the "handled = true"  is where you can put your good stuff. </w:t>
      </w:r>
    </w:p>
    <w:p w:rsidR="007A0F4F" w:rsidRDefault="00941DEA" w:rsidP="007A0F4F">
      <w:r>
        <w:t>A</w:t>
      </w:r>
      <w:r w:rsidR="007A0F4F">
        <w:t>dd a COM reference to Microsoft Speech Object Library</w:t>
      </w:r>
      <w:r>
        <w:t>. S</w:t>
      </w:r>
      <w:r w:rsidR="007A0F4F">
        <w:t xml:space="preserve">croll to </w:t>
      </w:r>
      <w:r>
        <w:t xml:space="preserve">the </w:t>
      </w:r>
      <w:r w:rsidR="007A0F4F">
        <w:t xml:space="preserve">bottom </w:t>
      </w:r>
      <w:r>
        <w:t xml:space="preserve">of Connect.cs, </w:t>
      </w:r>
      <w:r w:rsidR="007A0F4F">
        <w:t xml:space="preserve">where </w:t>
      </w:r>
      <w:r>
        <w:t xml:space="preserve">the </w:t>
      </w:r>
      <w:r w:rsidR="007A0F4F">
        <w:t xml:space="preserve">private </w:t>
      </w:r>
      <w:r>
        <w:t>variables are declared,</w:t>
      </w:r>
      <w:r w:rsidR="007A0F4F">
        <w:t xml:space="preserve"> and add:</w:t>
      </w:r>
    </w:p>
    <w:p w:rsidR="007A0F4F" w:rsidRDefault="007A0F4F" w:rsidP="0080700E">
      <w:pPr>
        <w:pStyle w:val="Code"/>
      </w:pPr>
      <w:r>
        <w:t xml:space="preserve">        private SpeechLib.SpVoiceClass voice = new SpeechLib.SpVoiceClass();</w:t>
      </w:r>
    </w:p>
    <w:p w:rsidR="007A0F4F" w:rsidRDefault="00941DEA" w:rsidP="007A0F4F">
      <w:r>
        <w:t>Go</w:t>
      </w:r>
      <w:r w:rsidR="007A0F4F">
        <w:t xml:space="preserve"> back </w:t>
      </w:r>
      <w:r>
        <w:t>up just a few lines to the line in Exec that sets h</w:t>
      </w:r>
      <w:r w:rsidR="007A0F4F">
        <w:t xml:space="preserve">andled </w:t>
      </w:r>
      <w:r>
        <w:t xml:space="preserve">to true, and before it </w:t>
      </w:r>
      <w:r w:rsidR="007A0F4F">
        <w:t>add this code:</w:t>
      </w:r>
    </w:p>
    <w:p w:rsidR="007A0F4F" w:rsidRDefault="0080700E" w:rsidP="0080700E">
      <w:pPr>
        <w:pStyle w:val="Code"/>
      </w:pPr>
      <w:r>
        <w:t xml:space="preserve">  </w:t>
      </w:r>
      <w:r w:rsidR="007A0F4F">
        <w:t xml:space="preserve">  voice.Speak("This is the Wednesday example", SpeechLib.SpeechVoiceSpeakFlags.SVSFlagsAsync);</w:t>
      </w:r>
    </w:p>
    <w:p w:rsidR="007A0F4F" w:rsidRDefault="00941DEA" w:rsidP="007A0F4F">
      <w:r>
        <w:t xml:space="preserve"> (T</w:t>
      </w:r>
      <w:r w:rsidR="007A0F4F">
        <w:t xml:space="preserve">o get </w:t>
      </w:r>
      <w:r>
        <w:t xml:space="preserve">intellisense to offer the </w:t>
      </w:r>
      <w:r w:rsidR="007A0F4F">
        <w:t>flag</w:t>
      </w:r>
      <w:r>
        <w:t xml:space="preserve"> choice</w:t>
      </w:r>
      <w:r w:rsidR="007A0F4F">
        <w:t xml:space="preserve">, type </w:t>
      </w:r>
      <w:r>
        <w:t>the comma after the hardcoded string, then a</w:t>
      </w:r>
      <w:r w:rsidR="007A0F4F">
        <w:t xml:space="preserve"> space</w:t>
      </w:r>
      <w:r>
        <w:t>, then</w:t>
      </w:r>
      <w:r w:rsidR="007A0F4F">
        <w:t xml:space="preserve"> .</w:t>
      </w:r>
      <w:r>
        <w:t xml:space="preserve"> to select the enum and then choose the Async one from the list.</w:t>
      </w:r>
      <w:r w:rsidR="007A0F4F">
        <w:t>)</w:t>
      </w:r>
    </w:p>
    <w:p w:rsidR="00941DEA" w:rsidRDefault="00941DEA" w:rsidP="007A0F4F">
      <w:r>
        <w:t xml:space="preserve">Now </w:t>
      </w:r>
      <w:r w:rsidR="007A0F4F">
        <w:t xml:space="preserve">run </w:t>
      </w:r>
      <w:r>
        <w:t>again with F5.</w:t>
      </w:r>
      <w:r w:rsidR="007A0F4F">
        <w:t xml:space="preserve"> </w:t>
      </w:r>
      <w:r>
        <w:t>C</w:t>
      </w:r>
      <w:r w:rsidR="007A0F4F">
        <w:t xml:space="preserve">hoose the </w:t>
      </w:r>
      <w:r>
        <w:t xml:space="preserve">menu </w:t>
      </w:r>
      <w:r w:rsidR="007A0F4F">
        <w:t xml:space="preserve">item, it says the sentence out loud. </w:t>
      </w:r>
      <w:r>
        <w:t>T</w:t>
      </w:r>
      <w:r w:rsidR="007A0F4F">
        <w:t xml:space="preserve">hat proves </w:t>
      </w:r>
      <w:r>
        <w:t>the add-in</w:t>
      </w:r>
      <w:r w:rsidR="007A0F4F">
        <w:t xml:space="preserve"> code ran</w:t>
      </w:r>
      <w:r>
        <w:t>,</w:t>
      </w:r>
      <w:r w:rsidR="007A0F4F">
        <w:t xml:space="preserve"> </w:t>
      </w:r>
      <w:r>
        <w:t xml:space="preserve">but it doesn't really interact </w:t>
      </w:r>
      <w:r w:rsidR="007A0F4F">
        <w:t>with V</w:t>
      </w:r>
      <w:r>
        <w:t xml:space="preserve">isual </w:t>
      </w:r>
      <w:r w:rsidR="007A0F4F">
        <w:t>S</w:t>
      </w:r>
      <w:r>
        <w:t>tudio</w:t>
      </w:r>
      <w:r w:rsidR="007A0F4F">
        <w:t xml:space="preserve"> much. </w:t>
      </w:r>
      <w:r>
        <w:t>L</w:t>
      </w:r>
      <w:r w:rsidR="007A0F4F">
        <w:t xml:space="preserve">et's change it to read the document to us instead. </w:t>
      </w:r>
    </w:p>
    <w:p w:rsidR="00941DEA" w:rsidRDefault="00941DEA" w:rsidP="007A0F4F">
      <w:r>
        <w:t>Stop debugging. T</w:t>
      </w:r>
      <w:r w:rsidR="007A0F4F">
        <w:t xml:space="preserve">he active document is a property of that </w:t>
      </w:r>
      <w:r>
        <w:t>DTE (</w:t>
      </w:r>
      <w:r w:rsidR="007A0F4F">
        <w:t>application</w:t>
      </w:r>
      <w:r>
        <w:t>)</w:t>
      </w:r>
      <w:r w:rsidR="007A0F4F">
        <w:t xml:space="preserve"> object we were handed</w:t>
      </w:r>
      <w:r>
        <w:t xml:space="preserve"> in OnConnection</w:t>
      </w:r>
      <w:r w:rsidR="007A0F4F">
        <w:t>.</w:t>
      </w:r>
      <w:r>
        <w:t xml:space="preserve"> Scroll up to OnConnection and show it being saved in the member variable, _applicationObject.</w:t>
      </w:r>
    </w:p>
    <w:p w:rsidR="007A0F4F" w:rsidRDefault="00941DEA" w:rsidP="007A0F4F">
      <w:r>
        <w:t>Edit Exec</w:t>
      </w:r>
      <w:r w:rsidR="0080700E">
        <w:t>()</w:t>
      </w:r>
      <w:r>
        <w:t xml:space="preserve"> </w:t>
      </w:r>
      <w:r w:rsidR="007A0F4F">
        <w:t xml:space="preserve">to check that we have </w:t>
      </w:r>
      <w:r>
        <w:t>an active document</w:t>
      </w:r>
      <w:r w:rsidR="007A0F4F">
        <w:t xml:space="preserve"> and to read it.</w:t>
      </w:r>
    </w:p>
    <w:p w:rsidR="007A0F4F" w:rsidRDefault="007A0F4F" w:rsidP="0080700E">
      <w:pPr>
        <w:pStyle w:val="Code"/>
      </w:pPr>
      <w:r>
        <w:t xml:space="preserve">   if (_applicationObject.ActiveDocument!=null &amp;&amp; _applicationObject.ActiveDocument.Type == "Text")</w:t>
      </w:r>
    </w:p>
    <w:p w:rsidR="007A0F4F" w:rsidRDefault="007A0F4F" w:rsidP="0080700E">
      <w:pPr>
        <w:pStyle w:val="Code"/>
      </w:pPr>
      <w:r>
        <w:t xml:space="preserve">   {</w:t>
      </w:r>
    </w:p>
    <w:p w:rsidR="007A0F4F" w:rsidRPr="000B75D1" w:rsidRDefault="007A0F4F" w:rsidP="0080700E">
      <w:pPr>
        <w:pStyle w:val="Code"/>
        <w:rPr>
          <w:lang w:val="fr-CA"/>
        </w:rPr>
      </w:pPr>
      <w:r>
        <w:t xml:space="preserve">      </w:t>
      </w:r>
      <w:r w:rsidRPr="000B75D1">
        <w:rPr>
          <w:lang w:val="fr-CA"/>
        </w:rPr>
        <w:t>TextDocument text = (TextDocument)_applicationObject.ActiveDocument.Object(String.Empty);</w:t>
      </w:r>
    </w:p>
    <w:p w:rsidR="007A0F4F" w:rsidRDefault="007A0F4F" w:rsidP="0080700E">
      <w:pPr>
        <w:pStyle w:val="Code"/>
      </w:pPr>
      <w:r w:rsidRPr="000B75D1">
        <w:rPr>
          <w:lang w:val="fr-CA"/>
        </w:rPr>
        <w:t xml:space="preserve">      </w:t>
      </w:r>
      <w:r>
        <w:t>if (!text.Selection.IsEmpty)</w:t>
      </w:r>
    </w:p>
    <w:p w:rsidR="007A0F4F" w:rsidRDefault="007A0F4F" w:rsidP="0080700E">
      <w:pPr>
        <w:pStyle w:val="Code"/>
      </w:pPr>
      <w:r>
        <w:t xml:space="preserve">      {</w:t>
      </w:r>
    </w:p>
    <w:p w:rsidR="007A0F4F" w:rsidRDefault="007A0F4F" w:rsidP="0080700E">
      <w:pPr>
        <w:pStyle w:val="Code"/>
      </w:pPr>
      <w:r>
        <w:t xml:space="preserve">         voice.Speak(text.Selection.Text, SpeechLib.SpeechVoiceSpeakFlags.SVSFlagsAsync);</w:t>
      </w:r>
    </w:p>
    <w:p w:rsidR="007A0F4F" w:rsidRDefault="007A0F4F" w:rsidP="0080700E">
      <w:pPr>
        <w:pStyle w:val="Code"/>
      </w:pPr>
      <w:r>
        <w:tab/>
        <w:t xml:space="preserve">      }</w:t>
      </w:r>
    </w:p>
    <w:p w:rsidR="007A0F4F" w:rsidRDefault="007A0F4F" w:rsidP="0080700E">
      <w:pPr>
        <w:pStyle w:val="Code"/>
      </w:pPr>
      <w:r>
        <w:t xml:space="preserve">   }</w:t>
      </w:r>
    </w:p>
    <w:p w:rsidR="007A0F4F" w:rsidRDefault="00941DEA" w:rsidP="007A0F4F">
      <w:r>
        <w:t>Comment out the line that is there and add this instead (you may want it in a text file to paste in easily.)</w:t>
      </w:r>
    </w:p>
    <w:p w:rsidR="007A0F4F" w:rsidRDefault="00916408" w:rsidP="007A0F4F">
      <w:r>
        <w:t>B</w:t>
      </w:r>
      <w:r w:rsidR="007A0F4F">
        <w:t>uild it</w:t>
      </w:r>
      <w:r>
        <w:t xml:space="preserve"> and run it. C</w:t>
      </w:r>
      <w:r w:rsidR="007A0F4F">
        <w:t xml:space="preserve">hoose the menu item </w:t>
      </w:r>
      <w:r>
        <w:t>right away. N</w:t>
      </w:r>
      <w:r w:rsidR="007A0F4F">
        <w:t>othing happen</w:t>
      </w:r>
      <w:r>
        <w:t>s because nothing is selected. O</w:t>
      </w:r>
      <w:r w:rsidR="007A0F4F">
        <w:t xml:space="preserve">pen the connect.cs </w:t>
      </w:r>
      <w:r>
        <w:t xml:space="preserve">file (use the Recent Files option on the File menu) and </w:t>
      </w:r>
      <w:r w:rsidR="007A0F4F">
        <w:t>select a few lines ... try a us</w:t>
      </w:r>
      <w:r>
        <w:t>ing line first, that reads ok. B</w:t>
      </w:r>
      <w:r w:rsidR="007A0F4F">
        <w:t>ut try several lines of doc comments and it's really bizarre</w:t>
      </w:r>
      <w:r>
        <w:t>-sounding. Th</w:t>
      </w:r>
      <w:r w:rsidR="007A0F4F">
        <w:t xml:space="preserve">ere's no way to stop it once it is reading it. </w:t>
      </w:r>
      <w:r w:rsidR="000B75D1">
        <w:t>Fixing</w:t>
      </w:r>
      <w:r w:rsidR="007A0F4F">
        <w:t xml:space="preserve"> that is left as an exercise :-).</w:t>
      </w:r>
      <w:r w:rsidR="00AF5A17">
        <w:t xml:space="preserve"> However we </w:t>
      </w:r>
      <w:r w:rsidR="007A0F4F">
        <w:t>can fix the "does nothing" when there's no selec</w:t>
      </w:r>
      <w:r w:rsidR="00AF5A17">
        <w:t xml:space="preserve">tion or no file open. It would </w:t>
      </w:r>
      <w:r w:rsidR="007A0F4F">
        <w:t>probably be better if the menu item was greyed out so yo</w:t>
      </w:r>
      <w:r w:rsidR="00AF5A17">
        <w:t>u realized it would do nothing.</w:t>
      </w:r>
    </w:p>
    <w:p w:rsidR="007A0F4F" w:rsidRDefault="007A0F4F" w:rsidP="007A0F4F">
      <w:r>
        <w:lastRenderedPageBreak/>
        <w:t xml:space="preserve">Stop debugging. That is the role of the QueryStatus function, the partner to Exec in the interface we had to </w:t>
      </w:r>
      <w:r w:rsidR="00AF5A17">
        <w:t>implement. T</w:t>
      </w:r>
      <w:r>
        <w:t>he implementation we were given sets the status to support</w:t>
      </w:r>
      <w:r w:rsidR="00AF5A17">
        <w:t>ed and enabled no matter what. J</w:t>
      </w:r>
      <w:r>
        <w:t xml:space="preserve">ust copy the ifs from </w:t>
      </w:r>
      <w:r w:rsidR="00AF5A17">
        <w:t>E</w:t>
      </w:r>
      <w:r>
        <w:t>xec</w:t>
      </w:r>
      <w:r w:rsidR="00AF5A17">
        <w:t>()</w:t>
      </w:r>
      <w:r>
        <w:t xml:space="preserve"> so that sometimes it is not enabled.</w:t>
      </w:r>
    </w:p>
    <w:p w:rsidR="00AF5A17" w:rsidRDefault="00AF5A17" w:rsidP="00AF5A17">
      <w:pPr>
        <w:pStyle w:val="Code"/>
      </w:pPr>
      <w:r w:rsidRPr="00AF5A17">
        <w:t xml:space="preserve">        public void QueryStatus(string commandName, vsCommandStatusTextWanted neededText, </w:t>
      </w:r>
    </w:p>
    <w:p w:rsidR="00AF5A17" w:rsidRPr="00AF5A17" w:rsidRDefault="00AF5A17" w:rsidP="00AF5A17">
      <w:pPr>
        <w:pStyle w:val="Code"/>
        <w:ind w:left="2880" w:firstLine="720"/>
      </w:pPr>
      <w:r w:rsidRPr="00AF5A17">
        <w:t>ref vsCommandStatus status, ref object commandText)</w:t>
      </w:r>
    </w:p>
    <w:p w:rsidR="00AF5A17" w:rsidRPr="00AF5A17" w:rsidRDefault="00AF5A17" w:rsidP="00AF5A17">
      <w:pPr>
        <w:pStyle w:val="Code"/>
      </w:pPr>
      <w:r w:rsidRPr="00AF5A17">
        <w:t xml:space="preserve">        {</w:t>
      </w:r>
    </w:p>
    <w:p w:rsidR="00AF5A17" w:rsidRPr="00AF5A17" w:rsidRDefault="00AF5A17" w:rsidP="00AF5A17">
      <w:pPr>
        <w:pStyle w:val="Code"/>
      </w:pPr>
      <w:r w:rsidRPr="00AF5A17">
        <w:t xml:space="preserve">            if(neededText == vsCommandStatusTextWanted.vsCommandStatusTextWantedNone)</w:t>
      </w:r>
    </w:p>
    <w:p w:rsidR="00AF5A17" w:rsidRPr="00AF5A17" w:rsidRDefault="00AF5A17" w:rsidP="00AF5A17">
      <w:pPr>
        <w:pStyle w:val="Code"/>
      </w:pPr>
      <w:r w:rsidRPr="00AF5A17">
        <w:t xml:space="preserve">            {</w:t>
      </w:r>
    </w:p>
    <w:p w:rsidR="00AF5A17" w:rsidRPr="00AF5A17" w:rsidRDefault="00AF5A17" w:rsidP="00AF5A17">
      <w:pPr>
        <w:pStyle w:val="Code"/>
      </w:pPr>
      <w:r w:rsidRPr="00AF5A17">
        <w:t xml:space="preserve">                if(commandName == "Sunday.Connect.Sunday")</w:t>
      </w:r>
    </w:p>
    <w:p w:rsidR="00AF5A17" w:rsidRPr="00AF5A17" w:rsidRDefault="00AF5A17" w:rsidP="00AF5A17">
      <w:pPr>
        <w:pStyle w:val="Code"/>
      </w:pPr>
      <w:r w:rsidRPr="00AF5A17">
        <w:t xml:space="preserve">                {</w:t>
      </w:r>
    </w:p>
    <w:p w:rsidR="00AF5A17" w:rsidRPr="00AF5A17" w:rsidRDefault="00AF5A17" w:rsidP="00AF5A17">
      <w:pPr>
        <w:pStyle w:val="Code"/>
      </w:pPr>
      <w:r w:rsidRPr="00AF5A17">
        <w:t xml:space="preserve">                    status = (vsCommandStatus)vsCommandStatus.vsCommandStatusSupported;</w:t>
      </w:r>
    </w:p>
    <w:p w:rsidR="00AF5A17" w:rsidRDefault="00AF5A17" w:rsidP="00AF5A17">
      <w:pPr>
        <w:pStyle w:val="Code"/>
      </w:pPr>
      <w:r w:rsidRPr="00AF5A17">
        <w:t xml:space="preserve">                    if (_applicationObject.ActiveDocument != null </w:t>
      </w:r>
    </w:p>
    <w:p w:rsidR="00AF5A17" w:rsidRPr="00AF5A17" w:rsidRDefault="00AF5A17" w:rsidP="00AF5A17">
      <w:pPr>
        <w:pStyle w:val="Code"/>
        <w:ind w:left="2160" w:firstLine="720"/>
      </w:pPr>
      <w:r w:rsidRPr="00AF5A17">
        <w:t>&amp;&amp; _applicationObject.ActiveDocument.Type == "Text")</w:t>
      </w:r>
    </w:p>
    <w:p w:rsidR="00AF5A17" w:rsidRPr="00AF5A17" w:rsidRDefault="00AF5A17" w:rsidP="00AF5A17">
      <w:pPr>
        <w:pStyle w:val="Code"/>
      </w:pPr>
      <w:r w:rsidRPr="00AF5A17">
        <w:t xml:space="preserve">                    {</w:t>
      </w:r>
    </w:p>
    <w:p w:rsidR="00AF5A17" w:rsidRPr="000B75D1" w:rsidRDefault="00AF5A17" w:rsidP="00AF5A17">
      <w:pPr>
        <w:pStyle w:val="Code"/>
        <w:rPr>
          <w:lang w:val="fr-CA"/>
        </w:rPr>
      </w:pPr>
      <w:r w:rsidRPr="00AF5A17">
        <w:t xml:space="preserve">                        </w:t>
      </w:r>
      <w:r w:rsidRPr="000B75D1">
        <w:rPr>
          <w:lang w:val="fr-CA"/>
        </w:rPr>
        <w:t xml:space="preserve">TextDocument text = </w:t>
      </w:r>
      <w:r w:rsidRPr="000B75D1">
        <w:rPr>
          <w:lang w:val="fr-CA"/>
        </w:rPr>
        <w:br/>
      </w:r>
      <w:r w:rsidRPr="000B75D1">
        <w:rPr>
          <w:lang w:val="fr-CA"/>
        </w:rPr>
        <w:tab/>
      </w:r>
      <w:r w:rsidRPr="000B75D1">
        <w:rPr>
          <w:lang w:val="fr-CA"/>
        </w:rPr>
        <w:tab/>
      </w:r>
      <w:r w:rsidRPr="000B75D1">
        <w:rPr>
          <w:lang w:val="fr-CA"/>
        </w:rPr>
        <w:tab/>
      </w:r>
      <w:r w:rsidRPr="000B75D1">
        <w:rPr>
          <w:lang w:val="fr-CA"/>
        </w:rPr>
        <w:tab/>
        <w:t>(TextDocument)_applicationObject.ActiveDocument.Object(String.Empty);</w:t>
      </w:r>
    </w:p>
    <w:p w:rsidR="00AF5A17" w:rsidRPr="00AF5A17" w:rsidRDefault="00AF5A17" w:rsidP="00AF5A17">
      <w:pPr>
        <w:pStyle w:val="Code"/>
      </w:pPr>
      <w:r w:rsidRPr="000B75D1">
        <w:rPr>
          <w:lang w:val="fr-CA"/>
        </w:rPr>
        <w:t xml:space="preserve">                        </w:t>
      </w:r>
      <w:r w:rsidRPr="00AF5A17">
        <w:t>if (!text.Selection.IsEmpty)</w:t>
      </w:r>
    </w:p>
    <w:p w:rsidR="00AF5A17" w:rsidRPr="00AF5A17" w:rsidRDefault="00AF5A17" w:rsidP="00AF5A17">
      <w:pPr>
        <w:pStyle w:val="Code"/>
      </w:pPr>
      <w:r w:rsidRPr="00AF5A17">
        <w:t xml:space="preserve">                        {</w:t>
      </w:r>
    </w:p>
    <w:p w:rsidR="00AF5A17" w:rsidRPr="00AF5A17" w:rsidRDefault="00AF5A17" w:rsidP="00AF5A17">
      <w:pPr>
        <w:pStyle w:val="Code"/>
      </w:pPr>
      <w:r w:rsidRPr="00AF5A17">
        <w:t xml:space="preserve">                            status = (vsCommandStatus)vsCommandStatus.vsCommandStatusSupported | </w:t>
      </w:r>
    </w:p>
    <w:p w:rsidR="00AF5A17" w:rsidRPr="00AF5A17" w:rsidRDefault="00AF5A17" w:rsidP="00AF5A17">
      <w:pPr>
        <w:pStyle w:val="Code"/>
      </w:pPr>
      <w:r w:rsidRPr="00AF5A17">
        <w:t xml:space="preserve">                                   vsCommandStatus.vsCommandStatusEnabled;</w:t>
      </w:r>
    </w:p>
    <w:p w:rsidR="00AF5A17" w:rsidRPr="00AF5A17" w:rsidRDefault="00AF5A17" w:rsidP="00AF5A17">
      <w:pPr>
        <w:pStyle w:val="Code"/>
      </w:pPr>
      <w:r w:rsidRPr="00AF5A17">
        <w:t xml:space="preserve">                        }</w:t>
      </w:r>
    </w:p>
    <w:p w:rsidR="00AF5A17" w:rsidRPr="00AF5A17" w:rsidRDefault="00AF5A17" w:rsidP="00AF5A17">
      <w:pPr>
        <w:pStyle w:val="Code"/>
      </w:pPr>
      <w:r w:rsidRPr="00AF5A17">
        <w:t xml:space="preserve">                    }</w:t>
      </w:r>
    </w:p>
    <w:p w:rsidR="00AF5A17" w:rsidRPr="00AF5A17" w:rsidRDefault="00AF5A17" w:rsidP="00AF5A17">
      <w:pPr>
        <w:pStyle w:val="Code"/>
      </w:pPr>
      <w:r w:rsidRPr="00AF5A17">
        <w:t xml:space="preserve">                    return;</w:t>
      </w:r>
    </w:p>
    <w:p w:rsidR="00AF5A17" w:rsidRPr="00AF5A17" w:rsidRDefault="00AF5A17" w:rsidP="00AF5A17">
      <w:pPr>
        <w:pStyle w:val="Code"/>
      </w:pPr>
      <w:r w:rsidRPr="00AF5A17">
        <w:t xml:space="preserve">                }</w:t>
      </w:r>
    </w:p>
    <w:p w:rsidR="00AF5A17" w:rsidRPr="00AF5A17" w:rsidRDefault="00AF5A17" w:rsidP="00AF5A17">
      <w:pPr>
        <w:pStyle w:val="Code"/>
      </w:pPr>
      <w:r w:rsidRPr="00AF5A17">
        <w:t xml:space="preserve">            }</w:t>
      </w:r>
    </w:p>
    <w:p w:rsidR="007A0F4F" w:rsidRPr="00AF5A17" w:rsidRDefault="00AF5A17" w:rsidP="00AF5A17">
      <w:pPr>
        <w:pStyle w:val="Code"/>
      </w:pPr>
      <w:r w:rsidRPr="00AF5A17">
        <w:t xml:space="preserve">        }</w:t>
      </w:r>
    </w:p>
    <w:p w:rsidR="007A0F4F" w:rsidRDefault="0057624F" w:rsidP="007A0F4F">
      <w:r>
        <w:t>A</w:t>
      </w:r>
      <w:r w:rsidR="007A0F4F">
        <w:t>gain</w:t>
      </w:r>
      <w:r>
        <w:t>,</w:t>
      </w:r>
      <w:r w:rsidR="007A0F4F">
        <w:t xml:space="preserve"> run it and see what it takes to enable the command.</w:t>
      </w:r>
    </w:p>
    <w:p w:rsidR="007A0F4F" w:rsidRDefault="0080700E" w:rsidP="007A0F4F">
      <w:r>
        <w:t>Finally, open &lt;projectname&gt;.AddIn from Solution Explorer. Relate the numbers in the XML to the choices in the wizard.</w:t>
      </w:r>
    </w:p>
    <w:p w:rsidR="009A06D0" w:rsidRDefault="00FD716A" w:rsidP="00FD716A">
      <w:pPr>
        <w:pStyle w:val="Heading1"/>
      </w:pPr>
      <w:r>
        <w:t>4 – Template</w:t>
      </w:r>
    </w:p>
    <w:p w:rsidR="00FD716A" w:rsidRDefault="00FD716A" w:rsidP="00FD716A">
      <w:r>
        <w:t xml:space="preserve">Imagine there is a particular kind of file you add to all your projects. Maybe it is some sort of configuration </w:t>
      </w:r>
      <w:r>
        <w:cr/>
        <w:t xml:space="preserve">item other than a simple config file, maybe it needs a little bit of customization project by project but the </w:t>
      </w:r>
      <w:r>
        <w:cr/>
        <w:t xml:space="preserve">skeleton of it is consistent every time. So you could create a "project item" template for this file. I'm going to simulate that with a simple text file. </w:t>
      </w:r>
    </w:p>
    <w:p w:rsidR="00FD716A" w:rsidRDefault="00FD716A" w:rsidP="00FD716A">
      <w:r>
        <w:t xml:space="preserve">The reason templates  are called templates is that you can put placeholders into the items and they'll actually be filled in or expanded when the person uses the template. There is full documentation available for these placeholder names, </w:t>
      </w:r>
      <w:r w:rsidR="000B75D1">
        <w:t>I</w:t>
      </w:r>
      <w:r>
        <w:t xml:space="preserve"> am just going to use a few of them to demonstrate how it goes.</w:t>
      </w:r>
    </w:p>
    <w:p w:rsidR="00FD716A" w:rsidRDefault="000B75D1" w:rsidP="00FD716A">
      <w:r>
        <w:t>In Visual S</w:t>
      </w:r>
      <w:r w:rsidR="00FD716A">
        <w:t xml:space="preserve">tudio, make a new starter project, Windows Forms VB. If we were making a project template it would matter more which project type we started with, but this is going to be an item template so it's less </w:t>
      </w:r>
      <w:r>
        <w:t>important. Now</w:t>
      </w:r>
      <w:r w:rsidR="00FD716A">
        <w:t xml:space="preserve"> add an item to the project - a text file called Instructions.txt. </w:t>
      </w:r>
      <w:r>
        <w:t>Put</w:t>
      </w:r>
      <w:r w:rsidR="00FD716A">
        <w:t xml:space="preserve"> this text in it:</w:t>
      </w:r>
    </w:p>
    <w:p w:rsidR="00FD716A" w:rsidRDefault="00FD716A" w:rsidP="00FD716A">
      <w:pPr>
        <w:pStyle w:val="Code"/>
      </w:pPr>
      <w:r>
        <w:t xml:space="preserve">These are the </w:t>
      </w:r>
      <w:r w:rsidR="00CF15E8">
        <w:t>steps to follow</w:t>
      </w:r>
      <w:r>
        <w:t xml:space="preserve"> for the $rootnamespace$ project.</w:t>
      </w:r>
    </w:p>
    <w:p w:rsidR="00FD716A" w:rsidRDefault="00FD716A" w:rsidP="00FD716A">
      <w:pPr>
        <w:pStyle w:val="Code"/>
      </w:pPr>
      <w:r>
        <w:t>They were generated at $time$.</w:t>
      </w:r>
    </w:p>
    <w:p w:rsidR="00CF15E8" w:rsidRPr="00CF15E8" w:rsidRDefault="00CF15E8" w:rsidP="00CF15E8">
      <w:r>
        <w:t xml:space="preserve">[There is a bug in 2008 GDR R2 that I see also in 2010 August LCTP where the word “instructions” </w:t>
      </w:r>
      <w:r w:rsidR="001A3414">
        <w:t>becomes $safeitemname$  when you create the template. As a result</w:t>
      </w:r>
      <w:r>
        <w:t xml:space="preserve"> “these are the instructions” becomes “these are the TestingTuesday” or the like</w:t>
      </w:r>
      <w:r w:rsidR="001A3414">
        <w:t xml:space="preserve"> when you use the template</w:t>
      </w:r>
      <w:r>
        <w:t xml:space="preserve">. To get around that I’ve reworded the text and recommend </w:t>
      </w:r>
      <w:r w:rsidR="001A3414">
        <w:t>you use</w:t>
      </w:r>
      <w:r>
        <w:t xml:space="preserve"> this text.</w:t>
      </w:r>
      <w:r w:rsidR="001A3414">
        <w:t xml:space="preserve"> Alternatively you could edit instructions.txt in the template zip to put $safeitemname$ back to instructions.</w:t>
      </w:r>
      <w:r>
        <w:t>]</w:t>
      </w:r>
    </w:p>
    <w:p w:rsidR="00FD716A" w:rsidRDefault="00FD716A" w:rsidP="00FD716A">
      <w:r>
        <w:t xml:space="preserve">Switch to the browser that is open to </w:t>
      </w:r>
      <w:hyperlink r:id="rId11" w:history="1">
        <w:r w:rsidRPr="00426ACF">
          <w:rPr>
            <w:rStyle w:val="Hyperlink"/>
          </w:rPr>
          <w:t>http://msdn.microsoft.com/en-us/library/eehb4faa.aspx</w:t>
        </w:r>
      </w:hyperlink>
      <w:r>
        <w:t xml:space="preserve">  and lists parameters you can use.</w:t>
      </w:r>
    </w:p>
    <w:p w:rsidR="0015096A" w:rsidRDefault="00FD716A" w:rsidP="00FD716A">
      <w:r>
        <w:lastRenderedPageBreak/>
        <w:t>Back in Visual Studio, save Instructions.txt, then on the File menu choose Export Template. It asks if you want to save changes to your solution, say yes just in case. Choose Item Template.</w:t>
      </w:r>
    </w:p>
    <w:p w:rsidR="0015096A" w:rsidRDefault="0015096A" w:rsidP="00FD716A">
      <w:r>
        <w:rPr>
          <w:noProof/>
          <w:lang w:val="en-US"/>
        </w:rPr>
        <w:drawing>
          <wp:inline distT="0" distB="0" distL="0" distR="0" wp14:editId="47F65851">
            <wp:extent cx="6677025" cy="363855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6677025" cy="3638550"/>
                    </a:xfrm>
                    <a:prstGeom prst="rect">
                      <a:avLst/>
                    </a:prstGeom>
                    <a:noFill/>
                    <a:ln w="9525">
                      <a:noFill/>
                      <a:miter lim="800000"/>
                      <a:headEnd/>
                      <a:tailEnd/>
                    </a:ln>
                  </pic:spPr>
                </pic:pic>
              </a:graphicData>
            </a:graphic>
          </wp:inline>
        </w:drawing>
      </w:r>
    </w:p>
    <w:p w:rsidR="00FD716A" w:rsidRDefault="00FD716A" w:rsidP="00FD716A">
      <w:r>
        <w:t xml:space="preserve"> In the tree control just choose Instructions.txt.</w:t>
      </w:r>
    </w:p>
    <w:p w:rsidR="0015096A" w:rsidRDefault="0015096A" w:rsidP="00FD716A">
      <w:r>
        <w:rPr>
          <w:noProof/>
          <w:lang w:val="en-US"/>
        </w:rPr>
        <w:drawing>
          <wp:inline distT="0" distB="0" distL="0" distR="0" wp14:editId="50A70825">
            <wp:extent cx="6686550" cy="35623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6686550" cy="3562350"/>
                    </a:xfrm>
                    <a:prstGeom prst="rect">
                      <a:avLst/>
                    </a:prstGeom>
                    <a:noFill/>
                    <a:ln w="9525">
                      <a:noFill/>
                      <a:miter lim="800000"/>
                      <a:headEnd/>
                      <a:tailEnd/>
                    </a:ln>
                  </pic:spPr>
                </pic:pic>
              </a:graphicData>
            </a:graphic>
          </wp:inline>
        </w:drawing>
      </w:r>
    </w:p>
    <w:p w:rsidR="0015096A" w:rsidRDefault="0015096A" w:rsidP="00FD716A">
      <w:r>
        <w:t xml:space="preserve">On the next screen, explain that </w:t>
      </w:r>
      <w:r w:rsidR="00FD716A">
        <w:t>some kinds of additions would require a reference to work</w:t>
      </w:r>
      <w:r>
        <w:t xml:space="preserve"> – for example something that works with a database might need System.Data. A simple text file needs no references, so don’t check any.</w:t>
      </w:r>
    </w:p>
    <w:p w:rsidR="00FD716A" w:rsidRDefault="0015096A" w:rsidP="00FD716A">
      <w:r>
        <w:rPr>
          <w:noProof/>
          <w:lang w:val="en-US"/>
        </w:rPr>
        <w:lastRenderedPageBreak/>
        <w:drawing>
          <wp:inline distT="0" distB="0" distL="0" distR="0" wp14:editId="32F062C9">
            <wp:extent cx="6696075" cy="351472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srcRect/>
                    <a:stretch>
                      <a:fillRect/>
                    </a:stretch>
                  </pic:blipFill>
                  <pic:spPr bwMode="auto">
                    <a:xfrm>
                      <a:off x="0" y="0"/>
                      <a:ext cx="6696075" cy="3514725"/>
                    </a:xfrm>
                    <a:prstGeom prst="rect">
                      <a:avLst/>
                    </a:prstGeom>
                    <a:noFill/>
                    <a:ln w="9525">
                      <a:noFill/>
                      <a:miter lim="800000"/>
                      <a:headEnd/>
                      <a:tailEnd/>
                    </a:ln>
                  </pic:spPr>
                </pic:pic>
              </a:graphicData>
            </a:graphic>
          </wp:inline>
        </w:drawing>
      </w:r>
    </w:p>
    <w:p w:rsidR="0015096A" w:rsidRDefault="0015096A" w:rsidP="00FD716A">
      <w:r>
        <w:t>On the last screen, c</w:t>
      </w:r>
      <w:r w:rsidR="00FD716A">
        <w:t xml:space="preserve">hange the template name to "Instructions" and the descriptions to "File of instructions for developers and testers". Uncheck the first box since we plan to edit the </w:t>
      </w:r>
      <w:r>
        <w:t>XML a bit before importing it. T</w:t>
      </w:r>
      <w:r w:rsidR="00FD716A">
        <w:t xml:space="preserve">he </w:t>
      </w:r>
      <w:r w:rsidR="000B75D1">
        <w:t>second box</w:t>
      </w:r>
      <w:r w:rsidR="00FD716A">
        <w:t xml:space="preserve"> just saves us browsing over to where the files are saved, so leave it checked. </w:t>
      </w:r>
    </w:p>
    <w:p w:rsidR="0015096A" w:rsidRDefault="0015096A" w:rsidP="00FD716A">
      <w:r>
        <w:rPr>
          <w:noProof/>
          <w:lang w:val="en-US"/>
        </w:rPr>
        <w:drawing>
          <wp:inline distT="0" distB="0" distL="0" distR="0" wp14:editId="4B0A8FB6">
            <wp:extent cx="6705600" cy="359092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6705600" cy="3590925"/>
                    </a:xfrm>
                    <a:prstGeom prst="rect">
                      <a:avLst/>
                    </a:prstGeom>
                    <a:noFill/>
                    <a:ln w="9525">
                      <a:noFill/>
                      <a:miter lim="800000"/>
                      <a:headEnd/>
                      <a:tailEnd/>
                    </a:ln>
                  </pic:spPr>
                </pic:pic>
              </a:graphicData>
            </a:graphic>
          </wp:inline>
        </w:drawing>
      </w:r>
    </w:p>
    <w:p w:rsidR="00FD716A" w:rsidRDefault="00FD716A" w:rsidP="00FD716A">
      <w:r>
        <w:t>Finish.</w:t>
      </w:r>
    </w:p>
    <w:p w:rsidR="00E9245D" w:rsidRDefault="00E9245D" w:rsidP="00FD716A">
      <w:r>
        <w:t>In the Explorer window that opens, right-click Instructions.zip and expand it into a folder called Instructions. B</w:t>
      </w:r>
      <w:r w:rsidR="00FD716A">
        <w:t>rowse into that</w:t>
      </w:r>
      <w:r>
        <w:t xml:space="preserve"> folder</w:t>
      </w:r>
      <w:r w:rsidR="00FD716A">
        <w:t>.</w:t>
      </w:r>
      <w:r>
        <w:t xml:space="preserve"> D</w:t>
      </w:r>
      <w:r w:rsidR="00FD716A">
        <w:t>ouble-click the .vstemplate file</w:t>
      </w:r>
      <w:r>
        <w:t xml:space="preserve"> and it will open in Visual Studio. Show that there is I</w:t>
      </w:r>
      <w:r w:rsidR="00FD716A">
        <w:t xml:space="preserve">ntellisense </w:t>
      </w:r>
      <w:r>
        <w:t xml:space="preserve">for editing </w:t>
      </w:r>
      <w:r>
        <w:lastRenderedPageBreak/>
        <w:t xml:space="preserve">these template files </w:t>
      </w:r>
      <w:r w:rsidR="00FD716A">
        <w:t xml:space="preserve">by inserting a blank line after </w:t>
      </w:r>
      <w:r>
        <w:t xml:space="preserve">&lt;References/&gt; and typing &lt; and </w:t>
      </w:r>
      <w:r w:rsidR="00FD716A">
        <w:t>getting a list of what you can put here - project items.</w:t>
      </w:r>
      <w:r>
        <w:t xml:space="preserve"> Clear away what you typed.</w:t>
      </w:r>
      <w:r w:rsidR="00FD716A">
        <w:t xml:space="preserve"> </w:t>
      </w:r>
    </w:p>
    <w:p w:rsidR="00E9245D" w:rsidRDefault="00FD716A" w:rsidP="00FD716A">
      <w:r>
        <w:t>Change the subtype to Content so that it won't be built when they build the project</w:t>
      </w:r>
      <w:r w:rsidR="00E9245D">
        <w:t>:</w:t>
      </w:r>
    </w:p>
    <w:p w:rsidR="00E9245D" w:rsidRDefault="00E9245D" w:rsidP="00E9245D">
      <w:pPr>
        <w:pStyle w:val="Code"/>
      </w:pPr>
      <w:r>
        <w:t>&lt;TemplateContent&gt;</w:t>
      </w:r>
    </w:p>
    <w:p w:rsidR="00E9245D" w:rsidRDefault="00E9245D" w:rsidP="00E9245D">
      <w:pPr>
        <w:pStyle w:val="Code"/>
      </w:pPr>
      <w:r>
        <w:t xml:space="preserve">    &lt;References /&gt;</w:t>
      </w:r>
    </w:p>
    <w:p w:rsidR="00E9245D" w:rsidRDefault="00E9245D" w:rsidP="00E9245D">
      <w:pPr>
        <w:pStyle w:val="Code"/>
      </w:pPr>
      <w:r>
        <w:t xml:space="preserve">    &lt;ProjectItem SubType="Content" TargetFileName="$fileinputname$.txt" ReplaceParameters="true"&gt;Instructions.txt&lt;/ProjectItem&gt;</w:t>
      </w:r>
    </w:p>
    <w:p w:rsidR="00E9245D" w:rsidRDefault="00E9245D" w:rsidP="00E9245D">
      <w:pPr>
        <w:pStyle w:val="Code"/>
      </w:pPr>
      <w:r>
        <w:t xml:space="preserve">  &lt;/TemplateContent&gt;</w:t>
      </w:r>
    </w:p>
    <w:p w:rsidR="00FD716A" w:rsidRDefault="00E9245D" w:rsidP="00FD716A">
      <w:r>
        <w:t>S</w:t>
      </w:r>
      <w:r w:rsidR="00FD716A">
        <w:t>ave the file.</w:t>
      </w:r>
    </w:p>
    <w:p w:rsidR="00FD716A" w:rsidRDefault="00DA2BD6" w:rsidP="00FD716A">
      <w:r>
        <w:t xml:space="preserve">Open another Windows Explorer back to the folder with the zip file, and drag the updated </w:t>
      </w:r>
      <w:r w:rsidR="00CF15E8">
        <w:t>.vstemplate</w:t>
      </w:r>
      <w:r>
        <w:t xml:space="preserve"> back onto the zip file to update it. Use Ctrl+C to copy the zip </w:t>
      </w:r>
      <w:r w:rsidR="001735CA">
        <w:t>file. Then</w:t>
      </w:r>
      <w:r>
        <w:t xml:space="preserve"> open a third W</w:t>
      </w:r>
      <w:r w:rsidR="00FD716A">
        <w:t xml:space="preserve">indows </w:t>
      </w:r>
      <w:r>
        <w:t>E</w:t>
      </w:r>
      <w:r w:rsidR="00FD716A">
        <w:t>xplorer</w:t>
      </w:r>
      <w:r>
        <w:t xml:space="preserve"> </w:t>
      </w:r>
      <w:r w:rsidR="00FD716A">
        <w:t xml:space="preserve">to </w:t>
      </w:r>
      <w:r w:rsidR="00FD716A" w:rsidRPr="00DA2BD6">
        <w:rPr>
          <w:b/>
        </w:rPr>
        <w:t>C:\Users\&lt;you&gt;\Documents\Visual Studio 2008\Templates</w:t>
      </w:r>
      <w:r w:rsidR="00FD716A">
        <w:t xml:space="preserve"> and show how there are folders f</w:t>
      </w:r>
      <w:r>
        <w:t>or item and project templates. D</w:t>
      </w:r>
      <w:r w:rsidR="00FD716A">
        <w:t xml:space="preserve">rill into item templates. </w:t>
      </w:r>
      <w:r>
        <w:t>T</w:t>
      </w:r>
      <w:r w:rsidR="00FD716A">
        <w:t>emplates are language specific (since usuall</w:t>
      </w:r>
      <w:r>
        <w:t xml:space="preserve">y they involve adding code) so </w:t>
      </w:r>
      <w:r w:rsidR="00FD716A">
        <w:t xml:space="preserve">if you wanted this for both VB and C# you would need to paste </w:t>
      </w:r>
      <w:r>
        <w:t>it both places. F</w:t>
      </w:r>
      <w:r w:rsidR="00FD716A">
        <w:t xml:space="preserve">or now just </w:t>
      </w:r>
      <w:r>
        <w:t>drill into Visual Basic since that is the kind of project that is open, and Ctrl+V to paste the zip file</w:t>
      </w:r>
      <w:r w:rsidR="00FD716A">
        <w:t>.</w:t>
      </w:r>
    </w:p>
    <w:p w:rsidR="00DA2BD6" w:rsidRDefault="00DA2BD6" w:rsidP="00FD716A">
      <w:r>
        <w:t xml:space="preserve">Switch </w:t>
      </w:r>
      <w:r w:rsidR="00FD716A">
        <w:t>back to V</w:t>
      </w:r>
      <w:r>
        <w:t xml:space="preserve">isual </w:t>
      </w:r>
      <w:r w:rsidR="00FD716A">
        <w:t>S</w:t>
      </w:r>
      <w:r>
        <w:t>tudio</w:t>
      </w:r>
      <w:r w:rsidR="00FD716A">
        <w:t xml:space="preserve">, right click the project, </w:t>
      </w:r>
      <w:r>
        <w:t>choose add, new item. At the</w:t>
      </w:r>
      <w:r w:rsidR="00FD716A">
        <w:t xml:space="preserve"> bottom </w:t>
      </w:r>
      <w:r>
        <w:t>of the dialog, in the</w:t>
      </w:r>
      <w:r w:rsidR="001735CA">
        <w:t xml:space="preserve"> My Templates section</w:t>
      </w:r>
      <w:r w:rsidR="00CF15E8">
        <w:t>, is</w:t>
      </w:r>
      <w:r w:rsidR="00FD716A">
        <w:t xml:space="preserve"> Instructions. </w:t>
      </w:r>
    </w:p>
    <w:p w:rsidR="00DA2BD6" w:rsidRDefault="00DA2BD6" w:rsidP="00FD716A">
      <w:r>
        <w:rPr>
          <w:noProof/>
          <w:lang w:val="en-US"/>
        </w:rPr>
        <w:drawing>
          <wp:inline distT="0" distB="0" distL="0" distR="0" wp14:editId="6F381906">
            <wp:extent cx="6858000" cy="4111388"/>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6858000" cy="4111388"/>
                    </a:xfrm>
                    <a:prstGeom prst="rect">
                      <a:avLst/>
                    </a:prstGeom>
                    <a:noFill/>
                    <a:ln w="9525">
                      <a:noFill/>
                      <a:miter lim="800000"/>
                      <a:headEnd/>
                      <a:tailEnd/>
                    </a:ln>
                  </pic:spPr>
                </pic:pic>
              </a:graphicData>
            </a:graphic>
          </wp:inline>
        </w:drawing>
      </w:r>
    </w:p>
    <w:p w:rsidR="00FD716A" w:rsidRDefault="00DA2BD6" w:rsidP="00FD716A">
      <w:r>
        <w:t>S</w:t>
      </w:r>
      <w:r w:rsidR="00FD716A">
        <w:t xml:space="preserve">elect it and show where the description appears on the dialog. </w:t>
      </w:r>
      <w:r>
        <w:t>Fill in a file name that is not Instructions such as the day of the week or the location. Do not type the .txt extension. Click Add.</w:t>
      </w:r>
    </w:p>
    <w:p w:rsidR="00FD716A" w:rsidRDefault="00DA2BD6" w:rsidP="00FD716A">
      <w:r>
        <w:t xml:space="preserve">Notice that the file ends up with a .txt extension. Also, the </w:t>
      </w:r>
      <w:r w:rsidR="00FD716A">
        <w:t>project name and the time were sub</w:t>
      </w:r>
      <w:r>
        <w:t>stituted. T</w:t>
      </w:r>
      <w:r w:rsidR="00FD716A">
        <w:t xml:space="preserve">his is what makes it a template. Deployment is just a matter </w:t>
      </w:r>
      <w:r>
        <w:t>of putting that</w:t>
      </w:r>
      <w:r w:rsidR="00FD716A">
        <w:t xml:space="preserve"> zip file in the </w:t>
      </w:r>
      <w:r>
        <w:t>appropriate folder on each developer’s machine</w:t>
      </w:r>
      <w:r w:rsidR="00FD716A">
        <w:t>.</w:t>
      </w:r>
    </w:p>
    <w:p w:rsidR="00FD716A" w:rsidRDefault="003B003F" w:rsidP="003B003F">
      <w:pPr>
        <w:pStyle w:val="Heading1"/>
      </w:pPr>
      <w:r>
        <w:lastRenderedPageBreak/>
        <w:t>5 – Template Wizard</w:t>
      </w:r>
    </w:p>
    <w:p w:rsidR="003B003F" w:rsidRDefault="006F7E35" w:rsidP="003B003F">
      <w:r>
        <w:t>(Note: there may not be time to code this demo in front of attendees. Have a completed version available to just walk through and show them since it is quite timeconsuming to do all this typing and designer work.)</w:t>
      </w:r>
    </w:p>
    <w:p w:rsidR="006F7E35" w:rsidRDefault="006F7E35" w:rsidP="003B003F">
      <w:r>
        <w:t>The wizard can be in a solution of its own, or you can build it within a solution you already have. Since we created a scratch solution to build the item template, let’s continue with that solution and add a class library to it that will implement the IWizard interface.</w:t>
      </w:r>
    </w:p>
    <w:p w:rsidR="006F7E35" w:rsidRDefault="006F7E35" w:rsidP="003B003F">
      <w:r>
        <w:t>Right-click the solution and add a new project. Choose C# (even though the other project is VB), Class Library. Name it GreetingWizard. Right-click Class1.cs in Solution Explorer and rename it to GreetingWizardInfo. Visual Studio will prompt you if you want to change the class name – say yes.</w:t>
      </w:r>
    </w:p>
    <w:p w:rsidR="00B22EFC" w:rsidRDefault="00B22EFC" w:rsidP="003B003F">
      <w:r>
        <w:t>Add a reference to Microsoft.VisualStudio.TemplateWizard. Make sure you get the one for Visual Studio 9.0. You will need to widen the Add Reference box as a whole and the columns for ComponentName and Path:</w:t>
      </w:r>
    </w:p>
    <w:p w:rsidR="00B22EFC" w:rsidRDefault="00B22EFC" w:rsidP="003B003F">
      <w:r>
        <w:rPr>
          <w:noProof/>
          <w:lang w:val="en-US"/>
        </w:rPr>
        <w:drawing>
          <wp:inline distT="0" distB="0" distL="0" distR="0" wp14:editId="5624E833">
            <wp:extent cx="6858000" cy="3145137"/>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6858000" cy="3145137"/>
                    </a:xfrm>
                    <a:prstGeom prst="rect">
                      <a:avLst/>
                    </a:prstGeom>
                    <a:noFill/>
                    <a:ln w="9525">
                      <a:noFill/>
                      <a:miter lim="800000"/>
                      <a:headEnd/>
                      <a:tailEnd/>
                    </a:ln>
                  </pic:spPr>
                </pic:pic>
              </a:graphicData>
            </a:graphic>
          </wp:inline>
        </w:drawing>
      </w:r>
    </w:p>
    <w:p w:rsidR="009A2D7C" w:rsidRDefault="009A2D7C" w:rsidP="003B003F">
      <w:r>
        <w:t>Add references to EnvDTE, EnvDTE80, and EnvDTE90. Make sure you choose the ones for Visual Studio 9.0:</w:t>
      </w:r>
    </w:p>
    <w:p w:rsidR="009A2D7C" w:rsidRDefault="009A2D7C" w:rsidP="003B003F">
      <w:r>
        <w:rPr>
          <w:noProof/>
          <w:lang w:val="en-US"/>
        </w:rPr>
        <w:lastRenderedPageBreak/>
        <w:drawing>
          <wp:inline distT="0" distB="0" distL="0" distR="0" wp14:editId="60ECD174">
            <wp:extent cx="6852285" cy="3918585"/>
            <wp:effectExtent l="1905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6852285" cy="3918585"/>
                    </a:xfrm>
                    <a:prstGeom prst="rect">
                      <a:avLst/>
                    </a:prstGeom>
                    <a:noFill/>
                    <a:ln w="9525">
                      <a:noFill/>
                      <a:miter lim="800000"/>
                      <a:headEnd/>
                      <a:tailEnd/>
                    </a:ln>
                  </pic:spPr>
                </pic:pic>
              </a:graphicData>
            </a:graphic>
          </wp:inline>
        </w:drawing>
      </w:r>
    </w:p>
    <w:p w:rsidR="009A2D7C" w:rsidRDefault="009A2D7C" w:rsidP="003B003F">
      <w:r>
        <w:t>At the end of the using blocks, add using Microsoft.VisualStudio.TemplateWizard</w:t>
      </w:r>
      <w:r w:rsidR="00B22EFC">
        <w:t>;</w:t>
      </w:r>
    </w:p>
    <w:p w:rsidR="009A2D7C" w:rsidRDefault="009A2D7C" w:rsidP="003B003F">
      <w:r>
        <w:t xml:space="preserve">At the end of the line that declares GreetingInfoWizard add </w:t>
      </w:r>
      <w:r w:rsidR="00B22EFC">
        <w:t xml:space="preserve">: IWizard. Wait for the small blue rectangle to appear under the I, click it, and choose Implement Interface. This will put in all the functions with a throw notimplemented exception. Delete that line from each function and </w:t>
      </w:r>
      <w:r w:rsidR="009C549E">
        <w:t xml:space="preserve">read out the </w:t>
      </w:r>
      <w:r w:rsidR="00B22EFC">
        <w:t>name</w:t>
      </w:r>
      <w:r w:rsidR="009C549E">
        <w:t>s of</w:t>
      </w:r>
      <w:r w:rsidR="00B22EFC">
        <w:t xml:space="preserve"> the functions as you go through, connecting them back to the lifecycle.</w:t>
      </w:r>
      <w:r w:rsidR="009C549E">
        <w:t xml:space="preserve"> The last one, ShouldAddProjectItem, change it to return true.</w:t>
      </w:r>
      <w:r w:rsidR="001735CA">
        <w:t xml:space="preserve"> We only have one item and we aren’t going have any clever logic to decide whether to add it or not.</w:t>
      </w:r>
    </w:p>
    <w:p w:rsidR="008A7AC8" w:rsidRDefault="008A7AC8" w:rsidP="003B003F">
      <w:r>
        <w:t>What we’re going to do here is use RunStarted to put up a form and ask the user some questions. We could then use those answers to drive ShouldAddProjectItem or any other of the functions in the template, or to add items to the replacement dictionary. Since we only have one project item, adding something to the replacement dictionary is what we will demonstrate. First, let’s create the form.</w:t>
      </w:r>
    </w:p>
    <w:p w:rsidR="008A7AC8" w:rsidRDefault="008A7AC8" w:rsidP="003B003F">
      <w:r>
        <w:t>Right-click the project and choose Add, Windows Form. Name it Step1. Using the toolbox, drag on a label (“Extra Instructions”) and a textbox. Name the textbox Extra. Add a button and make the name and the text Done.</w:t>
      </w:r>
    </w:p>
    <w:p w:rsidR="008A7AC8" w:rsidRDefault="008A7AC8" w:rsidP="003B003F">
      <w:r>
        <w:rPr>
          <w:noProof/>
          <w:lang w:val="en-US"/>
        </w:rPr>
        <w:drawing>
          <wp:inline distT="0" distB="0" distL="0" distR="0" wp14:editId="782C42AD">
            <wp:extent cx="2933065" cy="1710055"/>
            <wp:effectExtent l="19050" t="0" r="635"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2933065" cy="1710055"/>
                    </a:xfrm>
                    <a:prstGeom prst="rect">
                      <a:avLst/>
                    </a:prstGeom>
                    <a:noFill/>
                    <a:ln w="9525">
                      <a:noFill/>
                      <a:miter lim="800000"/>
                      <a:headEnd/>
                      <a:tailEnd/>
                    </a:ln>
                  </pic:spPr>
                </pic:pic>
              </a:graphicData>
            </a:graphic>
          </wp:inline>
        </w:drawing>
      </w:r>
    </w:p>
    <w:p w:rsidR="008A7AC8" w:rsidRDefault="008A7AC8" w:rsidP="003B003F">
      <w:r>
        <w:lastRenderedPageBreak/>
        <w:t>Double-click the button to add a handler. Implement the handler, a private member variable, and a helper function like this:</w:t>
      </w:r>
    </w:p>
    <w:p w:rsidR="008A7AC8" w:rsidRDefault="008A7AC8" w:rsidP="00E84A9C">
      <w:pPr>
        <w:pStyle w:val="Code"/>
      </w:pPr>
      <w:r>
        <w:t xml:space="preserve">        private string extraInstructions;</w:t>
      </w:r>
    </w:p>
    <w:p w:rsidR="008A7AC8" w:rsidRDefault="008A7AC8" w:rsidP="00E84A9C">
      <w:pPr>
        <w:pStyle w:val="Code"/>
      </w:pPr>
      <w:r>
        <w:t xml:space="preserve">        public string getExtraInstructions()</w:t>
      </w:r>
    </w:p>
    <w:p w:rsidR="008A7AC8" w:rsidRDefault="008A7AC8" w:rsidP="00E84A9C">
      <w:pPr>
        <w:pStyle w:val="Code"/>
      </w:pPr>
      <w:r>
        <w:t xml:space="preserve">        {</w:t>
      </w:r>
    </w:p>
    <w:p w:rsidR="008A7AC8" w:rsidRDefault="008A7AC8" w:rsidP="00E84A9C">
      <w:pPr>
        <w:pStyle w:val="Code"/>
      </w:pPr>
      <w:r>
        <w:t xml:space="preserve">            return extraInstructions;</w:t>
      </w:r>
    </w:p>
    <w:p w:rsidR="008A7AC8" w:rsidRDefault="008A7AC8" w:rsidP="00E84A9C">
      <w:pPr>
        <w:pStyle w:val="Code"/>
      </w:pPr>
      <w:r>
        <w:t xml:space="preserve">        }</w:t>
      </w:r>
    </w:p>
    <w:p w:rsidR="008A7AC8" w:rsidRDefault="008A7AC8" w:rsidP="00E84A9C">
      <w:pPr>
        <w:pStyle w:val="Code"/>
      </w:pPr>
    </w:p>
    <w:p w:rsidR="008A7AC8" w:rsidRDefault="008A7AC8" w:rsidP="00E84A9C">
      <w:pPr>
        <w:pStyle w:val="Code"/>
      </w:pPr>
      <w:r>
        <w:t xml:space="preserve">        private void Done_Click(object sender, EventArgs e)</w:t>
      </w:r>
    </w:p>
    <w:p w:rsidR="008A7AC8" w:rsidRDefault="008A7AC8" w:rsidP="00E84A9C">
      <w:pPr>
        <w:pStyle w:val="Code"/>
      </w:pPr>
      <w:r>
        <w:t xml:space="preserve">        {</w:t>
      </w:r>
    </w:p>
    <w:p w:rsidR="008A7AC8" w:rsidRDefault="008A7AC8" w:rsidP="00E84A9C">
      <w:pPr>
        <w:pStyle w:val="Code"/>
      </w:pPr>
      <w:r>
        <w:t xml:space="preserve">            extraInstructions = Extra.Text;</w:t>
      </w:r>
    </w:p>
    <w:p w:rsidR="008A7AC8" w:rsidRDefault="008A7AC8" w:rsidP="00E84A9C">
      <w:pPr>
        <w:pStyle w:val="Code"/>
      </w:pPr>
      <w:r>
        <w:t xml:space="preserve">            this.Close();</w:t>
      </w:r>
    </w:p>
    <w:p w:rsidR="008A7AC8" w:rsidRDefault="008A7AC8" w:rsidP="00E84A9C">
      <w:pPr>
        <w:pStyle w:val="Code"/>
      </w:pPr>
      <w:r>
        <w:t xml:space="preserve">        }</w:t>
      </w:r>
    </w:p>
    <w:p w:rsidR="00E84A9C" w:rsidRDefault="00E84A9C" w:rsidP="00E84A9C">
      <w:r>
        <w:t>With that complete, implement RunStarted</w:t>
      </w:r>
      <w:r w:rsidR="001735CA">
        <w:t xml:space="preserve">  (in the other code file)</w:t>
      </w:r>
      <w:r>
        <w:t>:</w:t>
      </w:r>
    </w:p>
    <w:p w:rsidR="00E84A9C" w:rsidRDefault="00E84A9C" w:rsidP="00E84A9C">
      <w:pPr>
        <w:pStyle w:val="Code"/>
      </w:pPr>
      <w:r>
        <w:t xml:space="preserve">        public void RunStarted(object automationObject, Dictionary&lt;string, string&gt; replacementsDictionary, WizardRunKind runKind, object[] customParams)</w:t>
      </w:r>
    </w:p>
    <w:p w:rsidR="00E84A9C" w:rsidRDefault="00E84A9C" w:rsidP="00E84A9C">
      <w:pPr>
        <w:pStyle w:val="Code"/>
      </w:pPr>
      <w:r>
        <w:t xml:space="preserve">        {</w:t>
      </w:r>
    </w:p>
    <w:p w:rsidR="00E84A9C" w:rsidRDefault="00E84A9C" w:rsidP="00E84A9C">
      <w:pPr>
        <w:pStyle w:val="Code"/>
      </w:pPr>
      <w:r>
        <w:t xml:space="preserve">            Step1 inputForm = new Step1();</w:t>
      </w:r>
    </w:p>
    <w:p w:rsidR="00E84A9C" w:rsidRDefault="00E84A9C" w:rsidP="00E84A9C">
      <w:pPr>
        <w:pStyle w:val="Code"/>
      </w:pPr>
      <w:r>
        <w:t xml:space="preserve">            inputForm.ShowDialog();</w:t>
      </w:r>
    </w:p>
    <w:p w:rsidR="00E84A9C" w:rsidRDefault="00E84A9C" w:rsidP="00E84A9C">
      <w:pPr>
        <w:pStyle w:val="Code"/>
      </w:pPr>
    </w:p>
    <w:p w:rsidR="00E84A9C" w:rsidRDefault="00E84A9C" w:rsidP="00E84A9C">
      <w:pPr>
        <w:pStyle w:val="Code"/>
      </w:pPr>
      <w:r>
        <w:t xml:space="preserve">            replacementsDictionary.Add("$extra$",inputForm.getExtraInstructions());</w:t>
      </w:r>
    </w:p>
    <w:p w:rsidR="00E84A9C" w:rsidRDefault="00E84A9C" w:rsidP="00E84A9C">
      <w:pPr>
        <w:pStyle w:val="Code"/>
      </w:pPr>
      <w:r>
        <w:t xml:space="preserve">        }</w:t>
      </w:r>
    </w:p>
    <w:p w:rsidR="00E84A9C" w:rsidRDefault="00E84A9C" w:rsidP="00E84A9C">
      <w:r>
        <w:t>This has added an item to the replacements dictionary that can be used within Instructions.txt or any other file in the template. Go ahead and do that, so that Instructions.txt (</w:t>
      </w:r>
      <w:r w:rsidR="008047A3">
        <w:t>make sure you are editing the copy in the folder where you unzipped Instructions.txt, MyTemplate.vstemplate, and the .ico file</w:t>
      </w:r>
      <w:r>
        <w:t>) looks like this:</w:t>
      </w:r>
    </w:p>
    <w:p w:rsidR="00E84A9C" w:rsidRDefault="00E84A9C" w:rsidP="00E84A9C">
      <w:pPr>
        <w:pStyle w:val="Code"/>
      </w:pPr>
      <w:r>
        <w:t>These are the instructions for the $rootnamespace$ project.</w:t>
      </w:r>
    </w:p>
    <w:p w:rsidR="00E84A9C" w:rsidRDefault="00E84A9C" w:rsidP="00E84A9C">
      <w:pPr>
        <w:pStyle w:val="Code"/>
      </w:pPr>
      <w:r>
        <w:t>They were generated at $time$.</w:t>
      </w:r>
    </w:p>
    <w:p w:rsidR="00E84A9C" w:rsidRDefault="00E84A9C" w:rsidP="00E84A9C">
      <w:pPr>
        <w:pStyle w:val="Code"/>
      </w:pPr>
      <w:r>
        <w:t>Extra instructions at wizard time: $extra$</w:t>
      </w:r>
    </w:p>
    <w:p w:rsidR="00E84A9C" w:rsidRDefault="00D47EB7" w:rsidP="00E84A9C">
      <w:r>
        <w:t xml:space="preserve">Now it is time to connect the wizard assembly to the template. </w:t>
      </w:r>
      <w:r w:rsidR="0031040C">
        <w:t>There are various options here including copying the assembly to a trusted location, but I am going to put the assembly in the gac. Doing this from the command line makes editing the XML simpler, so here goes.</w:t>
      </w:r>
    </w:p>
    <w:p w:rsidR="0031040C" w:rsidRDefault="0031040C" w:rsidP="00E84A9C">
      <w:r>
        <w:t>Right-click the GreetingWizard project and choose Properties. Click the Signing tab. Check the Sign The Assembly box.</w:t>
      </w:r>
      <w:r w:rsidR="0089784D">
        <w:t xml:space="preserve"> Drop down Choose a Strong Name Key file and click New. Make up a name like Demo1 and do not use a password. Build the solution.</w:t>
      </w:r>
    </w:p>
    <w:p w:rsidR="0047024F" w:rsidRDefault="0047024F" w:rsidP="00E84A9C">
      <w:r>
        <w:t>Open a command prompt (if on Vista</w:t>
      </w:r>
      <w:r w:rsidR="001735CA">
        <w:t xml:space="preserve"> or Windows 7</w:t>
      </w:r>
      <w:r>
        <w:t>, an elevated command prompt since putting things in the GAC is an administrative task) and navigate to the Debug folder where this DLL has just been created. Issue this command:</w:t>
      </w:r>
    </w:p>
    <w:p w:rsidR="0047024F" w:rsidRDefault="0047024F" w:rsidP="0047024F">
      <w:pPr>
        <w:pStyle w:val="Code"/>
      </w:pPr>
      <w:r w:rsidRPr="0047024F">
        <w:t>gacutil -i GreetingWizard.dll</w:t>
      </w:r>
    </w:p>
    <w:p w:rsidR="0047024F" w:rsidRDefault="0047024F" w:rsidP="00E84A9C">
      <w:r>
        <w:t>(if you’re not used to working in a command prompt, you should know that when you start to type GreetingWizard.dll it should be enough to just type the g and press Tab – windows will fill in the rest.)</w:t>
      </w:r>
    </w:p>
    <w:p w:rsidR="0047024F" w:rsidRDefault="0047024F" w:rsidP="0047024F">
      <w:r>
        <w:t>Point out the response “Assembly successfully added to the cache”. Now use the up arrow to duplicate the previous command, and with the left and right arrow keys edit it to use –l (for list) instead of –I (for insert):</w:t>
      </w:r>
    </w:p>
    <w:p w:rsidR="0047024F" w:rsidRDefault="0047024F" w:rsidP="0047024F">
      <w:pPr>
        <w:pStyle w:val="Code"/>
      </w:pPr>
      <w:r w:rsidRPr="0047024F">
        <w:t>gacutil -l GreetingWizard</w:t>
      </w:r>
    </w:p>
    <w:p w:rsidR="0047024F" w:rsidRDefault="0047024F" w:rsidP="0047024F">
      <w:r>
        <w:t>(Note the .dll has to be removed.) This produces the following useful output:</w:t>
      </w:r>
    </w:p>
    <w:p w:rsidR="0047024F" w:rsidRDefault="0047024F" w:rsidP="0047024F">
      <w:pPr>
        <w:pStyle w:val="Code"/>
      </w:pPr>
      <w:r>
        <w:t>The Global Assembly Cache contains the following assemblies:</w:t>
      </w:r>
    </w:p>
    <w:p w:rsidR="0047024F" w:rsidRDefault="0047024F" w:rsidP="0047024F">
      <w:pPr>
        <w:pStyle w:val="Code"/>
      </w:pPr>
      <w:r>
        <w:t xml:space="preserve">  GreetingWizard, Version=1.0.0.0, Culture=neutral, PublicKeyToken=a386120436977</w:t>
      </w:r>
    </w:p>
    <w:p w:rsidR="0047024F" w:rsidRDefault="0047024F" w:rsidP="0047024F">
      <w:pPr>
        <w:pStyle w:val="Code"/>
      </w:pPr>
      <w:r>
        <w:t>9b4, processorArchitecture=MSIL</w:t>
      </w:r>
    </w:p>
    <w:p w:rsidR="0047024F" w:rsidRDefault="0047024F" w:rsidP="0047024F">
      <w:pPr>
        <w:pStyle w:val="Code"/>
      </w:pPr>
    </w:p>
    <w:p w:rsidR="0047024F" w:rsidRDefault="0047024F" w:rsidP="0047024F">
      <w:pPr>
        <w:pStyle w:val="Code"/>
      </w:pPr>
      <w:r>
        <w:t>Number of items = 1</w:t>
      </w:r>
    </w:p>
    <w:p w:rsidR="0047024F" w:rsidRDefault="0047024F" w:rsidP="0047024F">
      <w:r>
        <w:t>You’ll be copying part of this shortly.</w:t>
      </w:r>
    </w:p>
    <w:p w:rsidR="0072277D" w:rsidRDefault="0072277D" w:rsidP="0047024F">
      <w:r>
        <w:t>MyTemplate.vstemplate should still be open from previous demos, but if it is not, open it. At the moment it has a &lt;TemplateData&gt; section and a &lt;TemplateContent&gt; section. After these add a &lt;WizardExtension&gt; element. (You should get help from Intellisense.)</w:t>
      </w:r>
    </w:p>
    <w:p w:rsidR="0072277D" w:rsidRDefault="0072277D" w:rsidP="0072277D">
      <w:pPr>
        <w:pStyle w:val="Code"/>
      </w:pPr>
      <w:r>
        <w:t xml:space="preserve">  &lt;WizardExtension&gt;</w:t>
      </w:r>
    </w:p>
    <w:p w:rsidR="0072277D" w:rsidRDefault="0072277D" w:rsidP="0072277D">
      <w:pPr>
        <w:pStyle w:val="Code"/>
      </w:pPr>
      <w:r>
        <w:t xml:space="preserve">    &lt;Assembly&gt;</w:t>
      </w:r>
      <w:r w:rsidRPr="0072277D">
        <w:rPr>
          <w:b/>
        </w:rPr>
        <w:t>GreetingWizard, Version=1.0.0.0, Culture=neutral, PublicKeyToken=a3861204369779b4</w:t>
      </w:r>
      <w:r>
        <w:t>&lt;/Assembly&gt;</w:t>
      </w:r>
    </w:p>
    <w:p w:rsidR="0072277D" w:rsidRDefault="0072277D" w:rsidP="0072277D">
      <w:pPr>
        <w:pStyle w:val="Code"/>
      </w:pPr>
      <w:r>
        <w:t xml:space="preserve">    &lt;FullClassName&gt;GreetingWizard.GreetingInfoWizard&lt;/FullClassName&gt;</w:t>
      </w:r>
    </w:p>
    <w:p w:rsidR="0072277D" w:rsidRDefault="0072277D" w:rsidP="0072277D">
      <w:pPr>
        <w:pStyle w:val="Code"/>
      </w:pPr>
      <w:r>
        <w:t xml:space="preserve">  &lt;/WizardExtension&gt;</w:t>
      </w:r>
    </w:p>
    <w:p w:rsidR="0072277D" w:rsidRDefault="0072277D" w:rsidP="0072277D">
      <w:r>
        <w:t>(The bold part you can copy from the command prompt.)</w:t>
      </w:r>
    </w:p>
    <w:p w:rsidR="00EB30FD" w:rsidRDefault="00EB30FD" w:rsidP="0072277D">
      <w:r>
        <w:t xml:space="preserve">As in the template demo, using three Windows Explorer windows, drag MyTemplate.vstemplate onto the zip file in MyExportedTemplates, drag Instructions.txt also, and then copy the refreshed zip file into the ItemTemplates\VisualBasic folder. </w:t>
      </w:r>
      <w:r w:rsidR="008047A3">
        <w:t xml:space="preserve">(Glancing at the timestamps as you do this will assure you that you are refreshing the zip with the freshly edited copies of these files. It’s possible to get confused since they exist in the project folder as well as this temporary staging area.) </w:t>
      </w:r>
      <w:r>
        <w:t>Note: it doesn’t matter that the wizard happens to be written in C#. It’s producing a VB template</w:t>
      </w:r>
      <w:r w:rsidR="008047A3">
        <w:t>, that’s why you copy it to the Visual Basic folder</w:t>
      </w:r>
      <w:r>
        <w:t>.</w:t>
      </w:r>
    </w:p>
    <w:p w:rsidR="00EB30FD" w:rsidRDefault="002F0C32" w:rsidP="0072277D">
      <w:r>
        <w:t>With the template refreshed,</w:t>
      </w:r>
      <w:r w:rsidR="00EB30FD">
        <w:t xml:space="preserve"> right click on the WindowsApplication project in the same solution where we’ve been working all this time, and choose Add, New Item. As before the Instructions template is at the bottom. Use a different file name than you used last time you added an instructions file. The form should come up to type extra instructions. Type something.</w:t>
      </w:r>
    </w:p>
    <w:p w:rsidR="00EB30FD" w:rsidRDefault="00EB30FD" w:rsidP="0072277D">
      <w:r>
        <w:rPr>
          <w:noProof/>
          <w:lang w:val="en-US"/>
        </w:rPr>
        <w:drawing>
          <wp:inline distT="0" distB="0" distL="0" distR="0" wp14:editId="5506EA7F">
            <wp:extent cx="2790825" cy="1533525"/>
            <wp:effectExtent l="19050" t="0" r="9525" b="0"/>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srcRect/>
                    <a:stretch>
                      <a:fillRect/>
                    </a:stretch>
                  </pic:blipFill>
                  <pic:spPr bwMode="auto">
                    <a:xfrm>
                      <a:off x="0" y="0"/>
                      <a:ext cx="2790825" cy="1533525"/>
                    </a:xfrm>
                    <a:prstGeom prst="rect">
                      <a:avLst/>
                    </a:prstGeom>
                    <a:noFill/>
                    <a:ln w="9525">
                      <a:noFill/>
                      <a:miter lim="800000"/>
                      <a:headEnd/>
                      <a:tailEnd/>
                    </a:ln>
                  </pic:spPr>
                </pic:pic>
              </a:graphicData>
            </a:graphic>
          </wp:inline>
        </w:drawing>
      </w:r>
    </w:p>
    <w:p w:rsidR="00EB30FD" w:rsidRDefault="00EB30FD" w:rsidP="0072277D">
      <w:r>
        <w:t>Click Done.</w:t>
      </w:r>
      <w:r w:rsidR="002F0C32">
        <w:t xml:space="preserve"> Things to note – we didn’t set properties on the text box to accept Enter as clicking Done, perhaps the button should be Finish rather than Done, and the form should probably be a standard wizard size as well as having the usual Wizard chrome like a logo and Step 1 of 1 and so on. All of that is left for when attendees write their own wizards. The details add a lot of effort but in real life you do have to do them.</w:t>
      </w:r>
    </w:p>
    <w:p w:rsidR="002F0C32" w:rsidRDefault="002F0C32" w:rsidP="0072277D">
      <w:r>
        <w:t>The file you added should now look something like this:</w:t>
      </w:r>
    </w:p>
    <w:p w:rsidR="002F0C32" w:rsidRDefault="002F0C32" w:rsidP="002F0C32">
      <w:pPr>
        <w:pStyle w:val="Code"/>
      </w:pPr>
      <w:r>
        <w:t>These are the instructions for the WindowsApplication2 project.</w:t>
      </w:r>
    </w:p>
    <w:p w:rsidR="002F0C32" w:rsidRDefault="002F0C32" w:rsidP="002F0C32">
      <w:pPr>
        <w:pStyle w:val="Code"/>
      </w:pPr>
      <w:r>
        <w:t>They were generated at 11/24/2008 11:13:59 AM.</w:t>
      </w:r>
    </w:p>
    <w:p w:rsidR="002F0C32" w:rsidRDefault="002F0C32" w:rsidP="002F0C32">
      <w:pPr>
        <w:pStyle w:val="Code"/>
      </w:pPr>
      <w:r>
        <w:t>Extra instructions at wizard time: Here is an extra step</w:t>
      </w:r>
    </w:p>
    <w:p w:rsidR="002F0C32" w:rsidRPr="003B003F" w:rsidRDefault="002F0C32" w:rsidP="002F0C32">
      <w:r>
        <w:t>There are a fair amount of moving parts but you have hooked your own code, and a dialog, into an item template so that you can gather more information from the user to customize the item that is generated.</w:t>
      </w:r>
    </w:p>
    <w:p w:rsidR="00856BDD" w:rsidRDefault="00856BDD" w:rsidP="00856BDD">
      <w:pPr>
        <w:pStyle w:val="Heading1"/>
      </w:pPr>
      <w:r>
        <w:lastRenderedPageBreak/>
        <w:t>Resets:</w:t>
      </w:r>
    </w:p>
    <w:p w:rsidR="00856BDD" w:rsidRDefault="00856BDD" w:rsidP="00856BDD">
      <w:r>
        <w:t>Bring up code snippet manager with Tools, Code Snippet Manager. Expand My Code Snippets. Select the starter snippet inserted in demo 1. Open a Windows Explorer to the folder listed in the dialog and delete the file (messagebox.snippet.) Cancel out of Code Snippet Manager and confirm the snippet is no longer listed by Intellisense.</w:t>
      </w:r>
    </w:p>
    <w:p w:rsidR="000E3BC9" w:rsidRDefault="001D1A66" w:rsidP="000E3BC9">
      <w:r>
        <w:t>Delete the WindowsApplication1 created in demo</w:t>
      </w:r>
      <w:r w:rsidR="007F5534">
        <w:t xml:space="preserve"> </w:t>
      </w:r>
      <w:r>
        <w:t>1 if you want to keep your machine relatively uncluttered.</w:t>
      </w:r>
      <w:r w:rsidR="000E3BC9">
        <w:t xml:space="preserve"> Delete any sub in MyMacros/Macro1 and MyMacros/RecordingModule. Delete </w:t>
      </w:r>
      <w:r w:rsidR="001D49DE">
        <w:t xml:space="preserve">the </w:t>
      </w:r>
      <w:r w:rsidR="000E3BC9">
        <w:t xml:space="preserve">folder that contains the solution with the add-in, and also any .AddIn file in </w:t>
      </w:r>
      <w:r w:rsidR="000E3BC9" w:rsidRPr="000E3BC9">
        <w:t>C:\Users\</w:t>
      </w:r>
      <w:r w:rsidR="000E3BC9">
        <w:t>&lt;user&gt;</w:t>
      </w:r>
      <w:r w:rsidR="000E3BC9" w:rsidRPr="000E3BC9">
        <w:t>\Documents\Visual Studio 2008\Addins</w:t>
      </w:r>
      <w:r w:rsidR="000E3BC9">
        <w:t>. If you can’t find this folder, just launch Visual Studio after deleting the add-in folder, and it will prompt you asking if you want to remove the add-in.</w:t>
      </w:r>
      <w:r w:rsidR="006307DB">
        <w:t xml:space="preserve"> Delete the zip from from the VisualBasic directory for the Instructions template. Remove GreetingWizard from the gac (</w:t>
      </w:r>
      <w:r w:rsidR="006307DB" w:rsidRPr="006307DB">
        <w:t>gacutil -u GreetingWizard</w:t>
      </w:r>
      <w:r w:rsidR="006307DB">
        <w:t>).</w:t>
      </w:r>
    </w:p>
    <w:p w:rsidR="001D1A66" w:rsidRPr="00856BDD" w:rsidRDefault="001D1A66" w:rsidP="00856BDD"/>
    <w:p w:rsidR="00856BDD" w:rsidRDefault="00856BDD" w:rsidP="00FB407D"/>
    <w:p w:rsidR="00FB407D" w:rsidRPr="00FB407D" w:rsidRDefault="00FB407D" w:rsidP="00FB407D"/>
    <w:sectPr w:rsidR="00FB407D" w:rsidRPr="00FB407D" w:rsidSect="002169F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FB407D"/>
    <w:rsid w:val="0007234B"/>
    <w:rsid w:val="000B75D1"/>
    <w:rsid w:val="000E3BC9"/>
    <w:rsid w:val="0015096A"/>
    <w:rsid w:val="00156880"/>
    <w:rsid w:val="001735CA"/>
    <w:rsid w:val="001A3414"/>
    <w:rsid w:val="001D1A66"/>
    <w:rsid w:val="001D49DE"/>
    <w:rsid w:val="002169F6"/>
    <w:rsid w:val="002C1665"/>
    <w:rsid w:val="002F0C32"/>
    <w:rsid w:val="0031040C"/>
    <w:rsid w:val="00394E5A"/>
    <w:rsid w:val="00395221"/>
    <w:rsid w:val="003B003F"/>
    <w:rsid w:val="003B4C70"/>
    <w:rsid w:val="003F32E4"/>
    <w:rsid w:val="0047024F"/>
    <w:rsid w:val="004C1997"/>
    <w:rsid w:val="0057624F"/>
    <w:rsid w:val="005F27AF"/>
    <w:rsid w:val="006307DB"/>
    <w:rsid w:val="00635D76"/>
    <w:rsid w:val="006A225B"/>
    <w:rsid w:val="006F7E35"/>
    <w:rsid w:val="00714C0F"/>
    <w:rsid w:val="007203D7"/>
    <w:rsid w:val="0072277D"/>
    <w:rsid w:val="007A0F4F"/>
    <w:rsid w:val="007F5534"/>
    <w:rsid w:val="008047A3"/>
    <w:rsid w:val="0080700E"/>
    <w:rsid w:val="008164E4"/>
    <w:rsid w:val="00856BDD"/>
    <w:rsid w:val="0089784D"/>
    <w:rsid w:val="008A7AC8"/>
    <w:rsid w:val="00916408"/>
    <w:rsid w:val="00941DEA"/>
    <w:rsid w:val="009A06D0"/>
    <w:rsid w:val="009A2D7C"/>
    <w:rsid w:val="009C549E"/>
    <w:rsid w:val="00AA5A1D"/>
    <w:rsid w:val="00AF5A17"/>
    <w:rsid w:val="00B22EFC"/>
    <w:rsid w:val="00CE0591"/>
    <w:rsid w:val="00CF15E8"/>
    <w:rsid w:val="00D47EB7"/>
    <w:rsid w:val="00DA2BD6"/>
    <w:rsid w:val="00E84A9C"/>
    <w:rsid w:val="00E9245D"/>
    <w:rsid w:val="00EB30FD"/>
    <w:rsid w:val="00FB407D"/>
    <w:rsid w:val="00FD716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7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FB407D"/>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7A0F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B407D"/>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FB407D"/>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FB407D"/>
    <w:rPr>
      <w:rFonts w:asciiTheme="majorHAnsi" w:eastAsiaTheme="majorEastAsia" w:hAnsiTheme="majorHAnsi" w:cstheme="majorBidi"/>
      <w:b/>
      <w:bCs/>
      <w:color w:val="376092" w:themeColor="accent1" w:themeShade="BF"/>
      <w:sz w:val="28"/>
      <w:szCs w:val="28"/>
    </w:rPr>
  </w:style>
  <w:style w:type="paragraph" w:styleId="BalloonText">
    <w:name w:val="Balloon Text"/>
    <w:basedOn w:val="Normal"/>
    <w:link w:val="BalloonTextChar"/>
    <w:uiPriority w:val="99"/>
    <w:semiHidden/>
    <w:unhideWhenUsed/>
    <w:rsid w:val="00FB4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07D"/>
    <w:rPr>
      <w:rFonts w:ascii="Tahoma" w:hAnsi="Tahoma" w:cs="Tahoma"/>
      <w:sz w:val="16"/>
      <w:szCs w:val="16"/>
    </w:rPr>
  </w:style>
  <w:style w:type="character" w:styleId="Hyperlink">
    <w:name w:val="Hyperlink"/>
    <w:basedOn w:val="DefaultParagraphFont"/>
    <w:uiPriority w:val="99"/>
    <w:unhideWhenUsed/>
    <w:rsid w:val="007F5534"/>
    <w:rPr>
      <w:color w:val="0000FF" w:themeColor="hyperlink"/>
      <w:u w:val="single"/>
    </w:rPr>
  </w:style>
  <w:style w:type="character" w:customStyle="1" w:styleId="Heading2Char">
    <w:name w:val="Heading 2 Char"/>
    <w:basedOn w:val="DefaultParagraphFont"/>
    <w:link w:val="Heading2"/>
    <w:uiPriority w:val="9"/>
    <w:rsid w:val="007A0F4F"/>
    <w:rPr>
      <w:rFonts w:asciiTheme="majorHAnsi" w:eastAsiaTheme="majorEastAsia" w:hAnsiTheme="majorHAnsi" w:cstheme="majorBidi"/>
      <w:b/>
      <w:bCs/>
      <w:color w:val="4F81BD" w:themeColor="accent1"/>
      <w:sz w:val="26"/>
      <w:szCs w:val="26"/>
    </w:rPr>
  </w:style>
  <w:style w:type="paragraph" w:customStyle="1" w:styleId="Code">
    <w:name w:val="Code"/>
    <w:basedOn w:val="Normal"/>
    <w:link w:val="CodeChar"/>
    <w:qFormat/>
    <w:rsid w:val="00AF5A17"/>
    <w:pPr>
      <w:contextualSpacing/>
    </w:pPr>
    <w:rPr>
      <w:rFonts w:ascii="Lucida Console" w:hAnsi="Lucida Console"/>
      <w:sz w:val="18"/>
      <w:szCs w:val="18"/>
    </w:rPr>
  </w:style>
  <w:style w:type="character" w:styleId="FollowedHyperlink">
    <w:name w:val="FollowedHyperlink"/>
    <w:basedOn w:val="DefaultParagraphFont"/>
    <w:uiPriority w:val="99"/>
    <w:semiHidden/>
    <w:unhideWhenUsed/>
    <w:rsid w:val="00FD716A"/>
    <w:rPr>
      <w:color w:val="800080" w:themeColor="followedHyperlink"/>
      <w:u w:val="single"/>
    </w:rPr>
  </w:style>
  <w:style w:type="character" w:customStyle="1" w:styleId="CodeChar">
    <w:name w:val="Code Char"/>
    <w:basedOn w:val="DefaultParagraphFont"/>
    <w:link w:val="Code"/>
    <w:rsid w:val="00AF5A17"/>
    <w:rPr>
      <w:rFonts w:ascii="Lucida Console" w:hAnsi="Lucida Consol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ocalhost"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msdn.com/vsx" TargetMode="Externa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msdn.microsoft.com/en-us/library/eehb4faa.aspx" TargetMode="External"/><Relationship Id="rId5" Type="http://schemas.openxmlformats.org/officeDocument/2006/relationships/hyperlink" Target="http://msdn.microsoft.com/en-us/library/eehb4faa.aspx" TargetMode="Externa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2009-09-14T12:42:00Z</outs:dateTime>
      <outs:isPinned>true</outs:isPinned>
    </outs:relatedDate>
    <outs:relatedDate>
      <outs:type>2</outs:type>
      <outs:displayName>Created</outs:displayName>
      <outs:dateTime>2008-11-21T23:39:00Z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F71EC8A1-9599-4C08-987E-8842C56B0AB2}">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14</Pages>
  <Words>3783</Words>
  <Characters>21564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27</cp:revision>
  <dcterms:created xsi:type="dcterms:W3CDTF">2008-11-21T23:39:00Z</dcterms:created>
  <dcterms:modified xsi:type="dcterms:W3CDTF">2009-09-14T13:08:00Z</dcterms:modified>
</cp:coreProperties>
</file>